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313C38" w14:textId="77777777" w:rsidR="003A79FB" w:rsidRPr="00A01F2A" w:rsidRDefault="003A79FB" w:rsidP="003A79FB">
      <w:pPr>
        <w:spacing w:after="0" w:line="240" w:lineRule="auto"/>
        <w:jc w:val="center"/>
        <w:rPr>
          <w:rFonts w:ascii="Times New Roman" w:hAnsi="Times New Roman" w:cs="Times New Roman"/>
          <w:b/>
          <w:sz w:val="24"/>
          <w:szCs w:val="24"/>
        </w:rPr>
      </w:pPr>
      <w:r w:rsidRPr="00A01F2A">
        <w:rPr>
          <w:rFonts w:ascii="Times New Roman" w:hAnsi="Times New Roman" w:cs="Times New Roman"/>
          <w:b/>
          <w:sz w:val="24"/>
          <w:szCs w:val="24"/>
        </w:rPr>
        <w:t xml:space="preserve">RESOLUTION OF THE ORANGE COUNTYWIDE </w:t>
      </w:r>
      <w:r w:rsidR="00D676B1" w:rsidRPr="00A01F2A">
        <w:rPr>
          <w:rFonts w:ascii="Times New Roman" w:hAnsi="Times New Roman" w:cs="Times New Roman"/>
          <w:b/>
          <w:sz w:val="24"/>
          <w:szCs w:val="24"/>
        </w:rPr>
        <w:t xml:space="preserve">OVERSIGHT BOARD </w:t>
      </w:r>
    </w:p>
    <w:p w14:paraId="0C4B4180" w14:textId="26DFFBE0" w:rsidR="005A23AE" w:rsidRPr="00A01F2A" w:rsidRDefault="00D676B1" w:rsidP="003A79FB">
      <w:pPr>
        <w:spacing w:after="0" w:line="240" w:lineRule="auto"/>
        <w:jc w:val="center"/>
        <w:rPr>
          <w:rFonts w:ascii="Times New Roman" w:hAnsi="Times New Roman" w:cs="Times New Roman"/>
          <w:b/>
          <w:sz w:val="24"/>
          <w:szCs w:val="24"/>
        </w:rPr>
      </w:pPr>
      <w:r w:rsidRPr="00A01F2A">
        <w:rPr>
          <w:rFonts w:ascii="Times New Roman" w:hAnsi="Times New Roman" w:cs="Times New Roman"/>
          <w:b/>
          <w:sz w:val="24"/>
          <w:szCs w:val="24"/>
        </w:rPr>
        <w:t>RESOLUTION NO. _________</w:t>
      </w:r>
    </w:p>
    <w:p w14:paraId="037A1C3E" w14:textId="77777777" w:rsidR="003A79FB" w:rsidRPr="00A01F2A" w:rsidRDefault="003A79FB" w:rsidP="00B830AC">
      <w:pPr>
        <w:spacing w:line="240" w:lineRule="auto"/>
        <w:ind w:left="1620" w:right="900"/>
        <w:jc w:val="center"/>
        <w:rPr>
          <w:rFonts w:ascii="Times New Roman" w:hAnsi="Times New Roman" w:cs="Times New Roman"/>
          <w:sz w:val="24"/>
          <w:szCs w:val="24"/>
        </w:rPr>
      </w:pPr>
    </w:p>
    <w:p w14:paraId="775DF249" w14:textId="1F6789CE" w:rsidR="00D676B1" w:rsidRPr="00A01F2A" w:rsidRDefault="002E7345" w:rsidP="00A95650">
      <w:pPr>
        <w:spacing w:after="0" w:line="240" w:lineRule="auto"/>
        <w:jc w:val="center"/>
        <w:rPr>
          <w:rFonts w:ascii="Times New Roman" w:hAnsi="Times New Roman" w:cs="Times New Roman"/>
          <w:sz w:val="24"/>
          <w:szCs w:val="24"/>
        </w:rPr>
      </w:pPr>
      <w:r w:rsidRPr="00A01F2A">
        <w:rPr>
          <w:rFonts w:ascii="Times New Roman" w:hAnsi="Times New Roman" w:cs="Times New Roman"/>
          <w:sz w:val="24"/>
          <w:szCs w:val="24"/>
        </w:rPr>
        <w:t>A RESOLUTION OF THE ORANGE COUNTYWIDE OVERSIGHT BOARD WITH OVERSIGHT OF THE SUCCESSOR AGENCY TO THE [</w:t>
      </w:r>
      <w:r w:rsidRPr="00A01F2A">
        <w:rPr>
          <w:rFonts w:ascii="Times New Roman" w:hAnsi="Times New Roman" w:cs="Times New Roman"/>
          <w:sz w:val="24"/>
          <w:szCs w:val="24"/>
          <w:highlight w:val="yellow"/>
        </w:rPr>
        <w:t>CITY AGENCY</w:t>
      </w:r>
      <w:r w:rsidRPr="00A01F2A">
        <w:rPr>
          <w:rFonts w:ascii="Times New Roman" w:hAnsi="Times New Roman" w:cs="Times New Roman"/>
          <w:sz w:val="24"/>
          <w:szCs w:val="24"/>
        </w:rPr>
        <w:t>] APPROVING AND RATIFYING THE APPROVAL BY THE SUCCESSOR AGENCY OF A [</w:t>
      </w:r>
      <w:r w:rsidRPr="00A01F2A">
        <w:rPr>
          <w:rFonts w:ascii="Times New Roman" w:hAnsi="Times New Roman" w:cs="Times New Roman"/>
          <w:sz w:val="24"/>
          <w:szCs w:val="24"/>
          <w:highlight w:val="yellow"/>
        </w:rPr>
        <w:t>FIRST</w:t>
      </w:r>
      <w:r w:rsidRPr="00A01F2A">
        <w:rPr>
          <w:rFonts w:ascii="Times New Roman" w:hAnsi="Times New Roman" w:cs="Times New Roman"/>
          <w:sz w:val="24"/>
          <w:szCs w:val="24"/>
        </w:rPr>
        <w:t>] AMENDMENT TO CONTRACT WITH [</w:t>
      </w:r>
      <w:r w:rsidRPr="00A01F2A">
        <w:rPr>
          <w:rFonts w:ascii="Times New Roman" w:hAnsi="Times New Roman" w:cs="Times New Roman"/>
          <w:sz w:val="24"/>
          <w:szCs w:val="24"/>
          <w:highlight w:val="yellow"/>
        </w:rPr>
        <w:t>CONTRACT</w:t>
      </w:r>
      <w:r w:rsidRPr="00A01F2A">
        <w:rPr>
          <w:rFonts w:ascii="Times New Roman" w:hAnsi="Times New Roman" w:cs="Times New Roman"/>
          <w:sz w:val="24"/>
          <w:szCs w:val="24"/>
        </w:rPr>
        <w:t>]</w:t>
      </w:r>
    </w:p>
    <w:p w14:paraId="421C67B9" w14:textId="56C3E9BD" w:rsidR="00F847A3" w:rsidRPr="00A01F2A" w:rsidRDefault="00F847A3" w:rsidP="000D13F3">
      <w:pPr>
        <w:spacing w:line="240" w:lineRule="auto"/>
        <w:rPr>
          <w:rFonts w:ascii="Times New Roman" w:hAnsi="Times New Roman" w:cs="Times New Roman"/>
          <w:sz w:val="24"/>
          <w:szCs w:val="24"/>
        </w:rPr>
      </w:pPr>
    </w:p>
    <w:p w14:paraId="34EAE714" w14:textId="048C6B03" w:rsidR="00F847A3" w:rsidRPr="00A01F2A" w:rsidRDefault="00F847A3" w:rsidP="000D13F3">
      <w:pPr>
        <w:spacing w:line="240" w:lineRule="auto"/>
        <w:rPr>
          <w:rFonts w:ascii="Times New Roman" w:hAnsi="Times New Roman" w:cs="Times New Roman"/>
          <w:sz w:val="24"/>
          <w:szCs w:val="24"/>
        </w:rPr>
      </w:pPr>
      <w:r w:rsidRPr="00A01F2A">
        <w:rPr>
          <w:rFonts w:ascii="Times New Roman" w:hAnsi="Times New Roman" w:cs="Times New Roman"/>
          <w:sz w:val="24"/>
          <w:szCs w:val="24"/>
        </w:rPr>
        <w:tab/>
      </w:r>
      <w:r w:rsidR="000D13F3" w:rsidRPr="00D06A03">
        <w:rPr>
          <w:rFonts w:ascii="Times New Roman" w:hAnsi="Times New Roman" w:cs="Times New Roman"/>
          <w:b/>
          <w:sz w:val="24"/>
          <w:szCs w:val="24"/>
        </w:rPr>
        <w:t>WHEREAS</w:t>
      </w:r>
      <w:r w:rsidRPr="00A01F2A">
        <w:rPr>
          <w:rFonts w:ascii="Times New Roman" w:hAnsi="Times New Roman" w:cs="Times New Roman"/>
          <w:sz w:val="24"/>
          <w:szCs w:val="24"/>
        </w:rPr>
        <w:t>,</w:t>
      </w:r>
      <w:r w:rsidR="00433555" w:rsidRPr="00A01F2A">
        <w:rPr>
          <w:rFonts w:ascii="Times New Roman" w:hAnsi="Times New Roman" w:cs="Times New Roman"/>
          <w:sz w:val="24"/>
          <w:szCs w:val="24"/>
        </w:rPr>
        <w:t xml:space="preserve"> </w:t>
      </w:r>
      <w:r w:rsidR="002E7345" w:rsidRPr="00A01F2A">
        <w:rPr>
          <w:rFonts w:ascii="Times New Roman" w:hAnsi="Times New Roman" w:cs="Times New Roman"/>
          <w:sz w:val="24"/>
          <w:szCs w:val="24"/>
        </w:rPr>
        <w:t>prior to February 1, 2012, the [</w:t>
      </w:r>
      <w:r w:rsidR="002E7345" w:rsidRPr="00A01F2A">
        <w:rPr>
          <w:rFonts w:ascii="Times New Roman" w:hAnsi="Times New Roman" w:cs="Times New Roman"/>
          <w:sz w:val="24"/>
          <w:szCs w:val="24"/>
          <w:highlight w:val="yellow"/>
        </w:rPr>
        <w:t>CITY</w:t>
      </w:r>
      <w:r w:rsidR="002E7345" w:rsidRPr="00A01F2A">
        <w:rPr>
          <w:rFonts w:ascii="Times New Roman" w:hAnsi="Times New Roman" w:cs="Times New Roman"/>
          <w:sz w:val="24"/>
          <w:szCs w:val="24"/>
        </w:rPr>
        <w:t>] Redevelopment Agency (herein referred to as the “Agency”) was a community redevelopment agency duly organized and existing under the California Community Redevelopment Law (Health and Safety Code Section 33000, et seq.), and was authorized to transact business and exercise the powers of a redevelopment agency pursuant to action of the City Council (“City Council”) of the City of [</w:t>
      </w:r>
      <w:r w:rsidR="002E7345" w:rsidRPr="00A01F2A">
        <w:rPr>
          <w:rFonts w:ascii="Times New Roman" w:hAnsi="Times New Roman" w:cs="Times New Roman"/>
          <w:sz w:val="24"/>
          <w:szCs w:val="24"/>
          <w:highlight w:val="yellow"/>
        </w:rPr>
        <w:t>CITY</w:t>
      </w:r>
      <w:r w:rsidR="002E7345" w:rsidRPr="00A01F2A">
        <w:rPr>
          <w:rFonts w:ascii="Times New Roman" w:hAnsi="Times New Roman" w:cs="Times New Roman"/>
          <w:sz w:val="24"/>
          <w:szCs w:val="24"/>
        </w:rPr>
        <w:t>] (“City”)</w:t>
      </w:r>
      <w:r w:rsidR="00AE6146" w:rsidRPr="00A01F2A">
        <w:rPr>
          <w:rFonts w:ascii="Times New Roman" w:hAnsi="Times New Roman" w:cs="Times New Roman"/>
          <w:sz w:val="24"/>
          <w:szCs w:val="24"/>
        </w:rPr>
        <w:t>; and</w:t>
      </w:r>
    </w:p>
    <w:p w14:paraId="657E84F6" w14:textId="41BFAEA7" w:rsidR="00AE6146" w:rsidRPr="00A01F2A" w:rsidRDefault="00AE6146" w:rsidP="000D13F3">
      <w:pPr>
        <w:spacing w:line="240" w:lineRule="auto"/>
        <w:rPr>
          <w:rFonts w:ascii="Times New Roman" w:hAnsi="Times New Roman" w:cs="Times New Roman"/>
          <w:sz w:val="24"/>
          <w:szCs w:val="24"/>
        </w:rPr>
      </w:pPr>
    </w:p>
    <w:p w14:paraId="5FA931A8" w14:textId="2BD50F50" w:rsidR="00EB5C3A" w:rsidRPr="00A01F2A" w:rsidRDefault="00AE6146" w:rsidP="00EB5C3A">
      <w:pPr>
        <w:spacing w:line="240" w:lineRule="auto"/>
        <w:rPr>
          <w:rFonts w:ascii="Times New Roman" w:hAnsi="Times New Roman" w:cs="Times New Roman"/>
          <w:sz w:val="24"/>
          <w:szCs w:val="24"/>
        </w:rPr>
      </w:pPr>
      <w:r w:rsidRPr="00A01F2A">
        <w:rPr>
          <w:rFonts w:ascii="Times New Roman" w:hAnsi="Times New Roman" w:cs="Times New Roman"/>
          <w:sz w:val="24"/>
          <w:szCs w:val="24"/>
        </w:rPr>
        <w:tab/>
      </w:r>
      <w:r w:rsidR="000D13F3" w:rsidRPr="00D06A03">
        <w:rPr>
          <w:rFonts w:ascii="Times New Roman" w:hAnsi="Times New Roman" w:cs="Times New Roman"/>
          <w:b/>
          <w:sz w:val="24"/>
          <w:szCs w:val="24"/>
        </w:rPr>
        <w:t>WHEREAS</w:t>
      </w:r>
      <w:r w:rsidRPr="00A01F2A">
        <w:rPr>
          <w:rFonts w:ascii="Times New Roman" w:hAnsi="Times New Roman" w:cs="Times New Roman"/>
          <w:sz w:val="24"/>
          <w:szCs w:val="24"/>
        </w:rPr>
        <w:t xml:space="preserve">, </w:t>
      </w:r>
      <w:r w:rsidR="003C6D4B" w:rsidRPr="00A01F2A">
        <w:rPr>
          <w:rFonts w:ascii="Times New Roman" w:hAnsi="Times New Roman" w:cs="Times New Roman"/>
          <w:sz w:val="24"/>
          <w:szCs w:val="24"/>
        </w:rPr>
        <w:t>Assembly Bill 1x 26, chaptered and effective on June 28, 2011, added Parts 1.8 and 1.85 to Division 24 of the California Health and Safety Code, which caused the dissolution of all redevelopment agencies and winding down of the affairs of former agencies, including as such laws were amended by Assembly Bill 1484, chaptered and effective on June 27, 2012 (together, the “Dissolution Act”)</w:t>
      </w:r>
      <w:r w:rsidR="00EB5C3A" w:rsidRPr="00A01F2A">
        <w:rPr>
          <w:rFonts w:ascii="Times New Roman" w:hAnsi="Times New Roman" w:cs="Times New Roman"/>
          <w:sz w:val="24"/>
          <w:szCs w:val="24"/>
        </w:rPr>
        <w:t>; and</w:t>
      </w:r>
    </w:p>
    <w:p w14:paraId="59BC0A14" w14:textId="1DDB8812" w:rsidR="001B57D3" w:rsidRPr="00A01F2A" w:rsidRDefault="001B57D3" w:rsidP="000D13F3">
      <w:pPr>
        <w:spacing w:line="240" w:lineRule="auto"/>
        <w:rPr>
          <w:rFonts w:ascii="Times New Roman" w:hAnsi="Times New Roman" w:cs="Times New Roman"/>
          <w:sz w:val="24"/>
          <w:szCs w:val="24"/>
        </w:rPr>
      </w:pPr>
    </w:p>
    <w:p w14:paraId="34453CE3" w14:textId="0028CD81" w:rsidR="00EB5C3A" w:rsidRPr="00A01F2A" w:rsidRDefault="001B57D3" w:rsidP="00EB5C3A">
      <w:pPr>
        <w:spacing w:line="240" w:lineRule="auto"/>
        <w:rPr>
          <w:rFonts w:ascii="Times New Roman" w:hAnsi="Times New Roman" w:cs="Times New Roman"/>
          <w:sz w:val="24"/>
          <w:szCs w:val="24"/>
        </w:rPr>
      </w:pPr>
      <w:r w:rsidRPr="00A01F2A">
        <w:rPr>
          <w:rFonts w:ascii="Times New Roman" w:hAnsi="Times New Roman" w:cs="Times New Roman"/>
          <w:sz w:val="24"/>
          <w:szCs w:val="24"/>
        </w:rPr>
        <w:tab/>
      </w:r>
      <w:r w:rsidR="000D13F3" w:rsidRPr="00D06A03">
        <w:rPr>
          <w:rFonts w:ascii="Times New Roman" w:hAnsi="Times New Roman" w:cs="Times New Roman"/>
          <w:b/>
          <w:sz w:val="24"/>
          <w:szCs w:val="24"/>
        </w:rPr>
        <w:t>WHEREAS</w:t>
      </w:r>
      <w:r w:rsidRPr="00A01F2A">
        <w:rPr>
          <w:rFonts w:ascii="Times New Roman" w:hAnsi="Times New Roman" w:cs="Times New Roman"/>
          <w:sz w:val="24"/>
          <w:szCs w:val="24"/>
        </w:rPr>
        <w:t xml:space="preserve">, </w:t>
      </w:r>
      <w:r w:rsidR="003C6D4B" w:rsidRPr="00A01F2A">
        <w:rPr>
          <w:rFonts w:ascii="Times New Roman" w:hAnsi="Times New Roman" w:cs="Times New Roman"/>
          <w:sz w:val="24"/>
          <w:szCs w:val="24"/>
        </w:rPr>
        <w:t>as of February 1, 2012 the Agency was diss</w:t>
      </w:r>
      <w:r w:rsidR="00B779C7" w:rsidRPr="00A01F2A">
        <w:rPr>
          <w:rFonts w:ascii="Times New Roman" w:hAnsi="Times New Roman" w:cs="Times New Roman"/>
          <w:sz w:val="24"/>
          <w:szCs w:val="24"/>
        </w:rPr>
        <w:t>o</w:t>
      </w:r>
      <w:r w:rsidR="003C6D4B" w:rsidRPr="00A01F2A">
        <w:rPr>
          <w:rFonts w:ascii="Times New Roman" w:hAnsi="Times New Roman" w:cs="Times New Roman"/>
          <w:sz w:val="24"/>
          <w:szCs w:val="24"/>
        </w:rPr>
        <w:t>lved pursuant to the Dissol</w:t>
      </w:r>
      <w:r w:rsidR="00B779C7" w:rsidRPr="00A01F2A">
        <w:rPr>
          <w:rFonts w:ascii="Times New Roman" w:hAnsi="Times New Roman" w:cs="Times New Roman"/>
          <w:sz w:val="24"/>
          <w:szCs w:val="24"/>
        </w:rPr>
        <w:t>ution Act and as a separate legal entity the City serves as the Successor Agency to the [</w:t>
      </w:r>
      <w:r w:rsidR="00B779C7" w:rsidRPr="00A01F2A">
        <w:rPr>
          <w:rFonts w:ascii="Times New Roman" w:hAnsi="Times New Roman" w:cs="Times New Roman"/>
          <w:sz w:val="24"/>
          <w:szCs w:val="24"/>
          <w:highlight w:val="yellow"/>
        </w:rPr>
        <w:t>CITY AGENCY</w:t>
      </w:r>
      <w:r w:rsidR="00B779C7" w:rsidRPr="00A01F2A">
        <w:rPr>
          <w:rFonts w:ascii="Times New Roman" w:hAnsi="Times New Roman" w:cs="Times New Roman"/>
          <w:sz w:val="24"/>
          <w:szCs w:val="24"/>
        </w:rPr>
        <w:t>] (“Successor Agency”)</w:t>
      </w:r>
      <w:r w:rsidR="00EB5C3A" w:rsidRPr="00A01F2A">
        <w:rPr>
          <w:rFonts w:ascii="Times New Roman" w:hAnsi="Times New Roman" w:cs="Times New Roman"/>
          <w:sz w:val="24"/>
          <w:szCs w:val="24"/>
        </w:rPr>
        <w:t>; and</w:t>
      </w:r>
    </w:p>
    <w:p w14:paraId="2172EC3C" w14:textId="50DD85C6" w:rsidR="00485B61" w:rsidRPr="00A01F2A" w:rsidRDefault="00485B61" w:rsidP="000D13F3">
      <w:pPr>
        <w:spacing w:line="240" w:lineRule="auto"/>
        <w:rPr>
          <w:rFonts w:ascii="Times New Roman" w:hAnsi="Times New Roman" w:cs="Times New Roman"/>
          <w:sz w:val="24"/>
          <w:szCs w:val="24"/>
        </w:rPr>
      </w:pPr>
    </w:p>
    <w:p w14:paraId="5D61DDCF" w14:textId="7EDF6929" w:rsidR="00485B61" w:rsidRPr="00A01F2A" w:rsidRDefault="00485B61" w:rsidP="000D13F3">
      <w:pPr>
        <w:spacing w:line="240" w:lineRule="auto"/>
        <w:rPr>
          <w:rFonts w:ascii="Times New Roman" w:hAnsi="Times New Roman" w:cs="Times New Roman"/>
          <w:sz w:val="24"/>
          <w:szCs w:val="24"/>
        </w:rPr>
      </w:pPr>
      <w:r w:rsidRPr="00A01F2A">
        <w:rPr>
          <w:rFonts w:ascii="Times New Roman" w:hAnsi="Times New Roman" w:cs="Times New Roman"/>
          <w:sz w:val="24"/>
          <w:szCs w:val="24"/>
        </w:rPr>
        <w:tab/>
      </w:r>
      <w:r w:rsidR="00BC1D22" w:rsidRPr="00D06A03">
        <w:rPr>
          <w:rFonts w:ascii="Times New Roman" w:hAnsi="Times New Roman" w:cs="Times New Roman"/>
          <w:b/>
          <w:sz w:val="24"/>
          <w:szCs w:val="24"/>
        </w:rPr>
        <w:t>WHEREAS</w:t>
      </w:r>
      <w:r w:rsidR="00BC1D22" w:rsidRPr="00A01F2A">
        <w:rPr>
          <w:rFonts w:ascii="Times New Roman" w:hAnsi="Times New Roman" w:cs="Times New Roman"/>
          <w:sz w:val="24"/>
          <w:szCs w:val="24"/>
        </w:rPr>
        <w:t xml:space="preserve">, </w:t>
      </w:r>
      <w:r w:rsidR="00B779C7" w:rsidRPr="00A01F2A">
        <w:rPr>
          <w:rFonts w:ascii="Times New Roman" w:hAnsi="Times New Roman" w:cs="Times New Roman"/>
          <w:sz w:val="24"/>
          <w:szCs w:val="24"/>
        </w:rPr>
        <w:t>Successor Agency administers the enforceable obligations of the Agency and otherwise unwinds the Agency’s affairs, all subject to the review and approval by a seven-member oversight board (“Oversight Board”)</w:t>
      </w:r>
      <w:r w:rsidR="00EB5C3A" w:rsidRPr="00A01F2A">
        <w:rPr>
          <w:rFonts w:ascii="Times New Roman" w:hAnsi="Times New Roman" w:cs="Times New Roman"/>
          <w:sz w:val="24"/>
          <w:szCs w:val="24"/>
        </w:rPr>
        <w:t>; and</w:t>
      </w:r>
    </w:p>
    <w:p w14:paraId="296DFA02" w14:textId="7B1CF138" w:rsidR="00485B61" w:rsidRPr="00A01F2A" w:rsidRDefault="00485B61" w:rsidP="000D13F3">
      <w:pPr>
        <w:spacing w:line="240" w:lineRule="auto"/>
        <w:rPr>
          <w:rFonts w:ascii="Times New Roman" w:hAnsi="Times New Roman" w:cs="Times New Roman"/>
          <w:sz w:val="24"/>
          <w:szCs w:val="24"/>
        </w:rPr>
      </w:pPr>
    </w:p>
    <w:p w14:paraId="205EF106" w14:textId="27A0E69B" w:rsidR="00485B61" w:rsidRPr="00A01F2A" w:rsidRDefault="00485B61" w:rsidP="000D13F3">
      <w:pPr>
        <w:spacing w:line="240" w:lineRule="auto"/>
        <w:rPr>
          <w:rFonts w:ascii="Times New Roman" w:hAnsi="Times New Roman" w:cs="Times New Roman"/>
          <w:sz w:val="24"/>
          <w:szCs w:val="24"/>
        </w:rPr>
      </w:pPr>
      <w:r w:rsidRPr="00A01F2A">
        <w:rPr>
          <w:rFonts w:ascii="Times New Roman" w:hAnsi="Times New Roman" w:cs="Times New Roman"/>
          <w:sz w:val="24"/>
          <w:szCs w:val="24"/>
        </w:rPr>
        <w:tab/>
      </w:r>
      <w:r w:rsidR="00BC1D22" w:rsidRPr="00D06A03">
        <w:rPr>
          <w:rFonts w:ascii="Times New Roman" w:hAnsi="Times New Roman" w:cs="Times New Roman"/>
          <w:b/>
          <w:sz w:val="24"/>
          <w:szCs w:val="24"/>
        </w:rPr>
        <w:t>WHEREAS</w:t>
      </w:r>
      <w:r w:rsidR="0026298D" w:rsidRPr="00A01F2A">
        <w:rPr>
          <w:rFonts w:ascii="Times New Roman" w:hAnsi="Times New Roman" w:cs="Times New Roman"/>
          <w:sz w:val="24"/>
          <w:szCs w:val="24"/>
        </w:rPr>
        <w:t xml:space="preserve">, </w:t>
      </w:r>
      <w:r w:rsidR="006B6A9F" w:rsidRPr="00A01F2A">
        <w:rPr>
          <w:rFonts w:ascii="Times New Roman" w:hAnsi="Times New Roman" w:cs="Times New Roman"/>
          <w:sz w:val="24"/>
          <w:szCs w:val="24"/>
        </w:rPr>
        <w:t>[</w:t>
      </w:r>
      <w:r w:rsidR="006B6A9F" w:rsidRPr="00A01F2A">
        <w:rPr>
          <w:rFonts w:ascii="Times New Roman" w:hAnsi="Times New Roman" w:cs="Times New Roman"/>
          <w:sz w:val="24"/>
          <w:szCs w:val="24"/>
          <w:highlight w:val="yellow"/>
        </w:rPr>
        <w:t xml:space="preserve">ENTER </w:t>
      </w:r>
      <w:bookmarkStart w:id="0" w:name="_Hlk42668936"/>
      <w:r w:rsidR="00994F0C" w:rsidRPr="00A01F2A">
        <w:rPr>
          <w:rFonts w:ascii="Times New Roman" w:hAnsi="Times New Roman" w:cs="Times New Roman"/>
          <w:sz w:val="24"/>
          <w:szCs w:val="24"/>
          <w:highlight w:val="yellow"/>
        </w:rPr>
        <w:t>DETAILS THAT CREATED</w:t>
      </w:r>
      <w:r w:rsidR="00DE228C" w:rsidRPr="00A01F2A">
        <w:rPr>
          <w:rFonts w:ascii="Times New Roman" w:hAnsi="Times New Roman" w:cs="Times New Roman"/>
          <w:sz w:val="24"/>
          <w:szCs w:val="24"/>
          <w:highlight w:val="yellow"/>
        </w:rPr>
        <w:t xml:space="preserve"> OBLIGATION</w:t>
      </w:r>
      <w:r w:rsidR="00994F0C" w:rsidRPr="00A01F2A">
        <w:rPr>
          <w:rFonts w:ascii="Times New Roman" w:hAnsi="Times New Roman" w:cs="Times New Roman"/>
          <w:sz w:val="24"/>
          <w:szCs w:val="24"/>
          <w:highlight w:val="yellow"/>
        </w:rPr>
        <w:t xml:space="preserve"> FOR </w:t>
      </w:r>
      <w:bookmarkEnd w:id="0"/>
      <w:r w:rsidR="00225D89" w:rsidRPr="00A01F2A">
        <w:rPr>
          <w:rFonts w:ascii="Times New Roman" w:hAnsi="Times New Roman" w:cs="Times New Roman"/>
          <w:sz w:val="24"/>
          <w:szCs w:val="24"/>
          <w:highlight w:val="yellow"/>
        </w:rPr>
        <w:t>SERVICES</w:t>
      </w:r>
      <w:r w:rsidR="006B6A9F" w:rsidRPr="00A01F2A">
        <w:rPr>
          <w:rFonts w:ascii="Times New Roman" w:hAnsi="Times New Roman" w:cs="Times New Roman"/>
          <w:sz w:val="24"/>
          <w:szCs w:val="24"/>
        </w:rPr>
        <w:t>]</w:t>
      </w:r>
      <w:r w:rsidR="00EB5C3A" w:rsidRPr="00A01F2A">
        <w:rPr>
          <w:rFonts w:ascii="Times New Roman" w:hAnsi="Times New Roman" w:cs="Times New Roman"/>
          <w:sz w:val="24"/>
          <w:szCs w:val="24"/>
        </w:rPr>
        <w:t>; and</w:t>
      </w:r>
    </w:p>
    <w:p w14:paraId="07A218CE" w14:textId="709E51CD" w:rsidR="00BC1D22" w:rsidRPr="00A01F2A" w:rsidRDefault="00BC1D22" w:rsidP="000D13F3">
      <w:pPr>
        <w:spacing w:line="240" w:lineRule="auto"/>
        <w:rPr>
          <w:rFonts w:ascii="Times New Roman" w:hAnsi="Times New Roman" w:cs="Times New Roman"/>
          <w:sz w:val="24"/>
          <w:szCs w:val="24"/>
        </w:rPr>
      </w:pPr>
    </w:p>
    <w:p w14:paraId="2734291C" w14:textId="01229AFF" w:rsidR="00EB5C3A" w:rsidRPr="00A01F2A" w:rsidRDefault="00BC1D22" w:rsidP="00EB5C3A">
      <w:pPr>
        <w:spacing w:line="240" w:lineRule="auto"/>
        <w:rPr>
          <w:rFonts w:ascii="Times New Roman" w:hAnsi="Times New Roman" w:cs="Times New Roman"/>
          <w:sz w:val="24"/>
          <w:szCs w:val="24"/>
        </w:rPr>
      </w:pPr>
      <w:r w:rsidRPr="00A01F2A">
        <w:rPr>
          <w:rFonts w:ascii="Times New Roman" w:hAnsi="Times New Roman" w:cs="Times New Roman"/>
          <w:sz w:val="24"/>
          <w:szCs w:val="24"/>
        </w:rPr>
        <w:tab/>
      </w:r>
      <w:r w:rsidRPr="00D06A03">
        <w:rPr>
          <w:rFonts w:ascii="Times New Roman" w:hAnsi="Times New Roman" w:cs="Times New Roman"/>
          <w:b/>
          <w:sz w:val="24"/>
          <w:szCs w:val="24"/>
        </w:rPr>
        <w:t>WHEREAS</w:t>
      </w:r>
      <w:r w:rsidRPr="00A01F2A">
        <w:rPr>
          <w:rFonts w:ascii="Times New Roman" w:hAnsi="Times New Roman" w:cs="Times New Roman"/>
          <w:sz w:val="24"/>
          <w:szCs w:val="24"/>
        </w:rPr>
        <w:t xml:space="preserve">, </w:t>
      </w:r>
      <w:r w:rsidR="00EB5C3A" w:rsidRPr="00A01F2A">
        <w:rPr>
          <w:rFonts w:ascii="Times New Roman" w:hAnsi="Times New Roman" w:cs="Times New Roman"/>
          <w:sz w:val="24"/>
          <w:szCs w:val="24"/>
        </w:rPr>
        <w:t>[</w:t>
      </w:r>
      <w:r w:rsidR="006B6A9F" w:rsidRPr="00A01F2A">
        <w:rPr>
          <w:rFonts w:ascii="Times New Roman" w:hAnsi="Times New Roman" w:cs="Times New Roman"/>
          <w:sz w:val="24"/>
          <w:szCs w:val="24"/>
          <w:highlight w:val="yellow"/>
        </w:rPr>
        <w:t xml:space="preserve">ENTER </w:t>
      </w:r>
      <w:r w:rsidR="00994F0C" w:rsidRPr="00A01F2A">
        <w:rPr>
          <w:rFonts w:ascii="Times New Roman" w:hAnsi="Times New Roman" w:cs="Times New Roman"/>
          <w:sz w:val="24"/>
          <w:szCs w:val="24"/>
          <w:highlight w:val="yellow"/>
        </w:rPr>
        <w:t xml:space="preserve">DETAILS THAT CREATED </w:t>
      </w:r>
      <w:r w:rsidR="00DE228C" w:rsidRPr="00A01F2A">
        <w:rPr>
          <w:rFonts w:ascii="Times New Roman" w:hAnsi="Times New Roman" w:cs="Times New Roman"/>
          <w:sz w:val="24"/>
          <w:szCs w:val="24"/>
          <w:highlight w:val="yellow"/>
        </w:rPr>
        <w:t>OBLIGATION</w:t>
      </w:r>
      <w:r w:rsidR="00994F0C" w:rsidRPr="00A01F2A">
        <w:rPr>
          <w:rFonts w:ascii="Times New Roman" w:hAnsi="Times New Roman" w:cs="Times New Roman"/>
          <w:sz w:val="24"/>
          <w:szCs w:val="24"/>
          <w:highlight w:val="yellow"/>
        </w:rPr>
        <w:t xml:space="preserve"> FOR </w:t>
      </w:r>
      <w:r w:rsidR="00225D89" w:rsidRPr="00A01F2A">
        <w:rPr>
          <w:rFonts w:ascii="Times New Roman" w:hAnsi="Times New Roman" w:cs="Times New Roman"/>
          <w:sz w:val="24"/>
          <w:szCs w:val="24"/>
          <w:highlight w:val="yellow"/>
        </w:rPr>
        <w:t>SERVICES</w:t>
      </w:r>
      <w:r w:rsidR="00EB5C3A" w:rsidRPr="00A01F2A">
        <w:rPr>
          <w:rFonts w:ascii="Times New Roman" w:hAnsi="Times New Roman" w:cs="Times New Roman"/>
          <w:sz w:val="24"/>
          <w:szCs w:val="24"/>
        </w:rPr>
        <w:t>]; and</w:t>
      </w:r>
    </w:p>
    <w:p w14:paraId="08D17129" w14:textId="06539FD7" w:rsidR="006B6A9F" w:rsidRPr="00A01F2A" w:rsidRDefault="006B6A9F" w:rsidP="00EB5C3A">
      <w:pPr>
        <w:spacing w:line="240" w:lineRule="auto"/>
        <w:rPr>
          <w:rFonts w:ascii="Times New Roman" w:hAnsi="Times New Roman" w:cs="Times New Roman"/>
          <w:sz w:val="24"/>
          <w:szCs w:val="24"/>
        </w:rPr>
      </w:pPr>
      <w:r w:rsidRPr="00A01F2A">
        <w:rPr>
          <w:rFonts w:ascii="Times New Roman" w:hAnsi="Times New Roman" w:cs="Times New Roman"/>
          <w:sz w:val="24"/>
          <w:szCs w:val="24"/>
        </w:rPr>
        <w:tab/>
      </w:r>
    </w:p>
    <w:p w14:paraId="5127C18A" w14:textId="17461C3A" w:rsidR="006B6A9F" w:rsidRPr="00A01F2A" w:rsidRDefault="006B6A9F" w:rsidP="00EB5C3A">
      <w:pPr>
        <w:spacing w:line="240" w:lineRule="auto"/>
        <w:rPr>
          <w:rFonts w:ascii="Times New Roman" w:hAnsi="Times New Roman" w:cs="Times New Roman"/>
          <w:sz w:val="24"/>
          <w:szCs w:val="24"/>
        </w:rPr>
      </w:pPr>
      <w:r w:rsidRPr="00A01F2A">
        <w:rPr>
          <w:rFonts w:ascii="Times New Roman" w:hAnsi="Times New Roman" w:cs="Times New Roman"/>
          <w:sz w:val="24"/>
          <w:szCs w:val="24"/>
        </w:rPr>
        <w:tab/>
      </w:r>
      <w:r w:rsidRPr="00D06A03">
        <w:rPr>
          <w:rFonts w:ascii="Times New Roman" w:hAnsi="Times New Roman" w:cs="Times New Roman"/>
          <w:b/>
          <w:sz w:val="24"/>
          <w:szCs w:val="24"/>
        </w:rPr>
        <w:t>WHEREAS</w:t>
      </w:r>
      <w:r w:rsidRPr="00A01F2A">
        <w:rPr>
          <w:rFonts w:ascii="Times New Roman" w:hAnsi="Times New Roman" w:cs="Times New Roman"/>
          <w:sz w:val="24"/>
          <w:szCs w:val="24"/>
        </w:rPr>
        <w:t>, Health&amp; Safety Code Section 34177(c) requires the Successor Agency to “[p]</w:t>
      </w:r>
      <w:proofErr w:type="spellStart"/>
      <w:r w:rsidRPr="00A01F2A">
        <w:rPr>
          <w:rFonts w:ascii="Times New Roman" w:hAnsi="Times New Roman" w:cs="Times New Roman"/>
          <w:sz w:val="24"/>
          <w:szCs w:val="24"/>
        </w:rPr>
        <w:t>erform</w:t>
      </w:r>
      <w:proofErr w:type="spellEnd"/>
      <w:r w:rsidRPr="00A01F2A">
        <w:rPr>
          <w:rFonts w:ascii="Times New Roman" w:hAnsi="Times New Roman" w:cs="Times New Roman"/>
          <w:sz w:val="24"/>
          <w:szCs w:val="24"/>
        </w:rPr>
        <w:t xml:space="preserve"> obligations required pursuant to any </w:t>
      </w:r>
      <w:r w:rsidR="00994F0C" w:rsidRPr="00A01F2A">
        <w:rPr>
          <w:rFonts w:ascii="Times New Roman" w:hAnsi="Times New Roman" w:cs="Times New Roman"/>
          <w:sz w:val="24"/>
          <w:szCs w:val="24"/>
        </w:rPr>
        <w:t>enforceable</w:t>
      </w:r>
      <w:r w:rsidRPr="00A01F2A">
        <w:rPr>
          <w:rFonts w:ascii="Times New Roman" w:hAnsi="Times New Roman" w:cs="Times New Roman"/>
          <w:sz w:val="24"/>
          <w:szCs w:val="24"/>
        </w:rPr>
        <w:t xml:space="preserve"> obligation”; and</w:t>
      </w:r>
    </w:p>
    <w:p w14:paraId="24290619" w14:textId="54DBB3AA" w:rsidR="006B6A9F" w:rsidRPr="00A01F2A" w:rsidRDefault="006B6A9F" w:rsidP="00EB5C3A">
      <w:pPr>
        <w:spacing w:line="240" w:lineRule="auto"/>
        <w:rPr>
          <w:rFonts w:ascii="Times New Roman" w:hAnsi="Times New Roman" w:cs="Times New Roman"/>
          <w:sz w:val="24"/>
          <w:szCs w:val="24"/>
        </w:rPr>
      </w:pPr>
    </w:p>
    <w:p w14:paraId="0B8875A6" w14:textId="654252F5" w:rsidR="006B6A9F" w:rsidRPr="00A01F2A" w:rsidRDefault="006B6A9F" w:rsidP="00EB5C3A">
      <w:pPr>
        <w:spacing w:line="240" w:lineRule="auto"/>
        <w:rPr>
          <w:rFonts w:ascii="Times New Roman" w:hAnsi="Times New Roman" w:cs="Times New Roman"/>
          <w:sz w:val="24"/>
          <w:szCs w:val="24"/>
        </w:rPr>
      </w:pPr>
      <w:r w:rsidRPr="00A01F2A">
        <w:rPr>
          <w:rFonts w:ascii="Times New Roman" w:hAnsi="Times New Roman" w:cs="Times New Roman"/>
          <w:sz w:val="24"/>
          <w:szCs w:val="24"/>
        </w:rPr>
        <w:lastRenderedPageBreak/>
        <w:tab/>
      </w:r>
      <w:r w:rsidRPr="00D06A03">
        <w:rPr>
          <w:rFonts w:ascii="Times New Roman" w:hAnsi="Times New Roman" w:cs="Times New Roman"/>
          <w:b/>
          <w:sz w:val="24"/>
          <w:szCs w:val="24"/>
        </w:rPr>
        <w:t>WHEREAS</w:t>
      </w:r>
      <w:r w:rsidRPr="00A01F2A">
        <w:rPr>
          <w:rFonts w:ascii="Times New Roman" w:hAnsi="Times New Roman" w:cs="Times New Roman"/>
          <w:sz w:val="24"/>
          <w:szCs w:val="24"/>
        </w:rPr>
        <w:t xml:space="preserve">, pursuant to Health &amp; Safety Code Section 34171(d)(1)(E), the </w:t>
      </w:r>
      <w:r w:rsidR="00994F0C" w:rsidRPr="00A01F2A">
        <w:rPr>
          <w:rFonts w:ascii="Times New Roman" w:hAnsi="Times New Roman" w:cs="Times New Roman"/>
          <w:sz w:val="24"/>
          <w:szCs w:val="24"/>
        </w:rPr>
        <w:t>[</w:t>
      </w:r>
      <w:r w:rsidR="00225D89" w:rsidRPr="00A01F2A">
        <w:rPr>
          <w:rFonts w:ascii="Times New Roman" w:hAnsi="Times New Roman" w:cs="Times New Roman"/>
          <w:sz w:val="24"/>
          <w:szCs w:val="24"/>
          <w:highlight w:val="yellow"/>
        </w:rPr>
        <w:t>OBLIGATION CREATING NEEDS FOR SERVICES</w:t>
      </w:r>
      <w:r w:rsidR="00994F0C" w:rsidRPr="00A01F2A">
        <w:rPr>
          <w:rFonts w:ascii="Times New Roman" w:hAnsi="Times New Roman" w:cs="Times New Roman"/>
          <w:sz w:val="24"/>
          <w:szCs w:val="24"/>
        </w:rPr>
        <w:t>]</w:t>
      </w:r>
      <w:r w:rsidRPr="00A01F2A">
        <w:rPr>
          <w:rFonts w:ascii="Times New Roman" w:hAnsi="Times New Roman" w:cs="Times New Roman"/>
          <w:sz w:val="24"/>
          <w:szCs w:val="24"/>
        </w:rPr>
        <w:t xml:space="preserve"> is an enforceable obligation of the Successor Agency because it is a “legally binding and enforceable agreement or contract that is not otherwise void as violating the debt limit or public policy”; and</w:t>
      </w:r>
    </w:p>
    <w:p w14:paraId="2EF9A35B" w14:textId="39FCA703" w:rsidR="006B6A9F" w:rsidRPr="00A01F2A" w:rsidRDefault="006B6A9F" w:rsidP="00EB5C3A">
      <w:pPr>
        <w:spacing w:line="240" w:lineRule="auto"/>
        <w:rPr>
          <w:rFonts w:ascii="Times New Roman" w:hAnsi="Times New Roman" w:cs="Times New Roman"/>
          <w:sz w:val="24"/>
          <w:szCs w:val="24"/>
        </w:rPr>
      </w:pPr>
    </w:p>
    <w:p w14:paraId="2C9FE679" w14:textId="653B3B71" w:rsidR="006B6A9F" w:rsidRPr="00A01F2A" w:rsidRDefault="006B6A9F" w:rsidP="00EB5C3A">
      <w:pPr>
        <w:spacing w:line="240" w:lineRule="auto"/>
        <w:rPr>
          <w:rFonts w:ascii="Times New Roman" w:hAnsi="Times New Roman" w:cs="Times New Roman"/>
          <w:sz w:val="24"/>
          <w:szCs w:val="24"/>
        </w:rPr>
      </w:pPr>
      <w:r w:rsidRPr="00A01F2A">
        <w:rPr>
          <w:rFonts w:ascii="Times New Roman" w:hAnsi="Times New Roman" w:cs="Times New Roman"/>
          <w:sz w:val="24"/>
          <w:szCs w:val="24"/>
        </w:rPr>
        <w:tab/>
      </w:r>
      <w:r w:rsidRPr="00D06A03">
        <w:rPr>
          <w:rFonts w:ascii="Times New Roman" w:hAnsi="Times New Roman" w:cs="Times New Roman"/>
          <w:b/>
          <w:sz w:val="24"/>
          <w:szCs w:val="24"/>
        </w:rPr>
        <w:t>WHEREAS</w:t>
      </w:r>
      <w:r w:rsidRPr="00A01F2A">
        <w:rPr>
          <w:rFonts w:ascii="Times New Roman" w:hAnsi="Times New Roman" w:cs="Times New Roman"/>
          <w:sz w:val="24"/>
          <w:szCs w:val="24"/>
        </w:rPr>
        <w:t xml:space="preserve">, </w:t>
      </w:r>
      <w:r w:rsidR="00994F0C" w:rsidRPr="00A01F2A">
        <w:rPr>
          <w:rFonts w:ascii="Times New Roman" w:hAnsi="Times New Roman" w:cs="Times New Roman"/>
          <w:sz w:val="24"/>
          <w:szCs w:val="24"/>
        </w:rPr>
        <w:t>Successor Agency may properly enter into an enforceable obligation for the work because the Successor Agency is required to do so pursuant to the [</w:t>
      </w:r>
      <w:r w:rsidR="00225D89" w:rsidRPr="00A01F2A">
        <w:rPr>
          <w:rFonts w:ascii="Times New Roman" w:hAnsi="Times New Roman" w:cs="Times New Roman"/>
          <w:sz w:val="24"/>
          <w:szCs w:val="24"/>
          <w:highlight w:val="yellow"/>
        </w:rPr>
        <w:t>OBLIGATION CREATING NEEDS FOR SERVICES</w:t>
      </w:r>
      <w:r w:rsidR="00994F0C" w:rsidRPr="00A01F2A">
        <w:rPr>
          <w:rFonts w:ascii="Times New Roman" w:hAnsi="Times New Roman" w:cs="Times New Roman"/>
          <w:sz w:val="24"/>
          <w:szCs w:val="24"/>
        </w:rPr>
        <w:t xml:space="preserve">]; and </w:t>
      </w:r>
    </w:p>
    <w:p w14:paraId="0608930A" w14:textId="11FD874E" w:rsidR="00994F0C" w:rsidRPr="00A01F2A" w:rsidRDefault="00994F0C" w:rsidP="00EB5C3A">
      <w:pPr>
        <w:spacing w:line="240" w:lineRule="auto"/>
        <w:rPr>
          <w:rFonts w:ascii="Times New Roman" w:hAnsi="Times New Roman" w:cs="Times New Roman"/>
          <w:sz w:val="24"/>
          <w:szCs w:val="24"/>
        </w:rPr>
      </w:pPr>
    </w:p>
    <w:p w14:paraId="463C764E" w14:textId="42F0DBAD" w:rsidR="00994F0C" w:rsidRPr="00A01F2A" w:rsidRDefault="00994F0C" w:rsidP="00EB5C3A">
      <w:pPr>
        <w:spacing w:line="240" w:lineRule="auto"/>
        <w:rPr>
          <w:rFonts w:ascii="Times New Roman" w:hAnsi="Times New Roman" w:cs="Times New Roman"/>
          <w:sz w:val="24"/>
          <w:szCs w:val="24"/>
        </w:rPr>
      </w:pPr>
      <w:r w:rsidRPr="00A01F2A">
        <w:rPr>
          <w:rFonts w:ascii="Times New Roman" w:hAnsi="Times New Roman" w:cs="Times New Roman"/>
          <w:sz w:val="24"/>
          <w:szCs w:val="24"/>
        </w:rPr>
        <w:tab/>
      </w:r>
      <w:r w:rsidRPr="00D06A03">
        <w:rPr>
          <w:rFonts w:ascii="Times New Roman" w:hAnsi="Times New Roman" w:cs="Times New Roman"/>
          <w:b/>
          <w:sz w:val="24"/>
          <w:szCs w:val="24"/>
        </w:rPr>
        <w:t>WHEREAS</w:t>
      </w:r>
      <w:r w:rsidRPr="00A01F2A">
        <w:rPr>
          <w:rFonts w:ascii="Times New Roman" w:hAnsi="Times New Roman" w:cs="Times New Roman"/>
          <w:sz w:val="24"/>
          <w:szCs w:val="24"/>
        </w:rPr>
        <w:t>, the Successor Agency solicited competitive bi</w:t>
      </w:r>
      <w:r w:rsidR="00D258A6" w:rsidRPr="00A01F2A">
        <w:rPr>
          <w:rFonts w:ascii="Times New Roman" w:hAnsi="Times New Roman" w:cs="Times New Roman"/>
          <w:sz w:val="24"/>
          <w:szCs w:val="24"/>
        </w:rPr>
        <w:t>d</w:t>
      </w:r>
      <w:r w:rsidRPr="00A01F2A">
        <w:rPr>
          <w:rFonts w:ascii="Times New Roman" w:hAnsi="Times New Roman" w:cs="Times New Roman"/>
          <w:sz w:val="24"/>
          <w:szCs w:val="24"/>
        </w:rPr>
        <w:t>s for a contract for [</w:t>
      </w:r>
      <w:r w:rsidR="00225D89" w:rsidRPr="00A01F2A">
        <w:rPr>
          <w:rFonts w:ascii="Times New Roman" w:hAnsi="Times New Roman" w:cs="Times New Roman"/>
          <w:sz w:val="24"/>
          <w:szCs w:val="24"/>
          <w:highlight w:val="yellow"/>
        </w:rPr>
        <w:t>TYPE OR SERVICES</w:t>
      </w:r>
      <w:r w:rsidRPr="00A01F2A">
        <w:rPr>
          <w:rFonts w:ascii="Times New Roman" w:hAnsi="Times New Roman" w:cs="Times New Roman"/>
          <w:sz w:val="24"/>
          <w:szCs w:val="24"/>
        </w:rPr>
        <w:t>] services and in accordance with prescribed bidding procedures received and publicly opened sealed bids submitted by short-listed firms; and</w:t>
      </w:r>
    </w:p>
    <w:p w14:paraId="686C681B" w14:textId="21E2BB23" w:rsidR="00994F0C" w:rsidRPr="00A01F2A" w:rsidRDefault="00994F0C" w:rsidP="00EB5C3A">
      <w:pPr>
        <w:spacing w:line="240" w:lineRule="auto"/>
        <w:rPr>
          <w:rFonts w:ascii="Times New Roman" w:hAnsi="Times New Roman" w:cs="Times New Roman"/>
          <w:sz w:val="24"/>
          <w:szCs w:val="24"/>
        </w:rPr>
      </w:pPr>
    </w:p>
    <w:p w14:paraId="1231F3B3" w14:textId="027D0486" w:rsidR="00994F0C" w:rsidRPr="00A01F2A" w:rsidRDefault="00994F0C" w:rsidP="00EB5C3A">
      <w:pPr>
        <w:spacing w:line="240" w:lineRule="auto"/>
        <w:rPr>
          <w:rFonts w:ascii="Times New Roman" w:hAnsi="Times New Roman" w:cs="Times New Roman"/>
          <w:sz w:val="24"/>
          <w:szCs w:val="24"/>
        </w:rPr>
      </w:pPr>
      <w:r w:rsidRPr="00A01F2A">
        <w:rPr>
          <w:rFonts w:ascii="Times New Roman" w:hAnsi="Times New Roman" w:cs="Times New Roman"/>
          <w:sz w:val="24"/>
          <w:szCs w:val="24"/>
        </w:rPr>
        <w:tab/>
      </w:r>
      <w:r w:rsidRPr="00D06A03">
        <w:rPr>
          <w:rFonts w:ascii="Times New Roman" w:hAnsi="Times New Roman" w:cs="Times New Roman"/>
          <w:b/>
          <w:sz w:val="24"/>
          <w:szCs w:val="24"/>
        </w:rPr>
        <w:t>WHEREAS</w:t>
      </w:r>
      <w:r w:rsidRPr="00A01F2A">
        <w:rPr>
          <w:rFonts w:ascii="Times New Roman" w:hAnsi="Times New Roman" w:cs="Times New Roman"/>
          <w:sz w:val="24"/>
          <w:szCs w:val="24"/>
        </w:rPr>
        <w:t xml:space="preserve">, the lowest responsible and responsive bid was submitted by </w:t>
      </w:r>
      <w:r w:rsidR="00225D89" w:rsidRPr="00A01F2A">
        <w:rPr>
          <w:rFonts w:ascii="Times New Roman" w:hAnsi="Times New Roman" w:cs="Times New Roman"/>
          <w:sz w:val="24"/>
          <w:szCs w:val="24"/>
        </w:rPr>
        <w:t>[</w:t>
      </w:r>
      <w:r w:rsidR="00225D89" w:rsidRPr="00A01F2A">
        <w:rPr>
          <w:rFonts w:ascii="Times New Roman" w:hAnsi="Times New Roman" w:cs="Times New Roman"/>
          <w:sz w:val="24"/>
          <w:szCs w:val="24"/>
          <w:highlight w:val="yellow"/>
        </w:rPr>
        <w:t>CONTRACT PARTY</w:t>
      </w:r>
      <w:r w:rsidR="00225D89" w:rsidRPr="00A01F2A">
        <w:rPr>
          <w:rFonts w:ascii="Times New Roman" w:hAnsi="Times New Roman" w:cs="Times New Roman"/>
          <w:sz w:val="24"/>
          <w:szCs w:val="24"/>
        </w:rPr>
        <w:t xml:space="preserve">]; and </w:t>
      </w:r>
    </w:p>
    <w:p w14:paraId="112331F8" w14:textId="0E40ADCC" w:rsidR="00225D89" w:rsidRPr="00A01F2A" w:rsidRDefault="00225D89" w:rsidP="00EB5C3A">
      <w:pPr>
        <w:spacing w:line="240" w:lineRule="auto"/>
        <w:rPr>
          <w:rFonts w:ascii="Times New Roman" w:hAnsi="Times New Roman" w:cs="Times New Roman"/>
          <w:sz w:val="24"/>
          <w:szCs w:val="24"/>
        </w:rPr>
      </w:pPr>
    </w:p>
    <w:p w14:paraId="62582627" w14:textId="19518FF5" w:rsidR="00225D89" w:rsidRPr="00A01F2A" w:rsidRDefault="00225D89" w:rsidP="00EB5C3A">
      <w:pPr>
        <w:spacing w:line="240" w:lineRule="auto"/>
        <w:rPr>
          <w:rFonts w:ascii="Times New Roman" w:hAnsi="Times New Roman" w:cs="Times New Roman"/>
          <w:sz w:val="24"/>
          <w:szCs w:val="24"/>
        </w:rPr>
      </w:pPr>
      <w:r w:rsidRPr="00A01F2A">
        <w:rPr>
          <w:rFonts w:ascii="Times New Roman" w:hAnsi="Times New Roman" w:cs="Times New Roman"/>
          <w:sz w:val="24"/>
          <w:szCs w:val="24"/>
        </w:rPr>
        <w:tab/>
      </w:r>
      <w:r w:rsidRPr="00D06A03">
        <w:rPr>
          <w:rFonts w:ascii="Times New Roman" w:hAnsi="Times New Roman" w:cs="Times New Roman"/>
          <w:b/>
          <w:sz w:val="24"/>
          <w:szCs w:val="24"/>
        </w:rPr>
        <w:t>WHEREAS</w:t>
      </w:r>
      <w:r w:rsidRPr="00A01F2A">
        <w:rPr>
          <w:rFonts w:ascii="Times New Roman" w:hAnsi="Times New Roman" w:cs="Times New Roman"/>
          <w:sz w:val="24"/>
          <w:szCs w:val="24"/>
        </w:rPr>
        <w:t>, one [</w:t>
      </w:r>
      <w:r w:rsidRPr="00A01F2A">
        <w:rPr>
          <w:rFonts w:ascii="Times New Roman" w:hAnsi="Times New Roman" w:cs="Times New Roman"/>
          <w:sz w:val="24"/>
          <w:szCs w:val="24"/>
          <w:highlight w:val="yellow"/>
        </w:rPr>
        <w:t>CONTRACT DATE</w:t>
      </w:r>
      <w:r w:rsidRPr="00A01F2A">
        <w:rPr>
          <w:rFonts w:ascii="Times New Roman" w:hAnsi="Times New Roman" w:cs="Times New Roman"/>
          <w:sz w:val="24"/>
          <w:szCs w:val="24"/>
        </w:rPr>
        <w:t>] the Successor Agency approved a contract with [</w:t>
      </w:r>
      <w:r w:rsidRPr="00A01F2A">
        <w:rPr>
          <w:rFonts w:ascii="Times New Roman" w:hAnsi="Times New Roman" w:cs="Times New Roman"/>
          <w:sz w:val="24"/>
          <w:szCs w:val="24"/>
          <w:highlight w:val="yellow"/>
        </w:rPr>
        <w:t>CONTRACT PARTY</w:t>
      </w:r>
      <w:r w:rsidRPr="00A01F2A">
        <w:rPr>
          <w:rFonts w:ascii="Times New Roman" w:hAnsi="Times New Roman" w:cs="Times New Roman"/>
          <w:sz w:val="24"/>
          <w:szCs w:val="24"/>
        </w:rPr>
        <w:t>] (the “Contractor”) for the [</w:t>
      </w:r>
      <w:r w:rsidRPr="00A01F2A">
        <w:rPr>
          <w:rFonts w:ascii="Times New Roman" w:hAnsi="Times New Roman" w:cs="Times New Roman"/>
          <w:sz w:val="24"/>
          <w:szCs w:val="24"/>
          <w:highlight w:val="yellow"/>
        </w:rPr>
        <w:t>TYPE OF SERVICES</w:t>
      </w:r>
      <w:r w:rsidRPr="00A01F2A">
        <w:rPr>
          <w:rFonts w:ascii="Times New Roman" w:hAnsi="Times New Roman" w:cs="Times New Roman"/>
          <w:sz w:val="24"/>
          <w:szCs w:val="24"/>
        </w:rPr>
        <w:t xml:space="preserve">] services, as an approved Enforceable Obligation (the “Contract”); and </w:t>
      </w:r>
    </w:p>
    <w:p w14:paraId="6AF7A481" w14:textId="396EE911" w:rsidR="00225D89" w:rsidRPr="00A01F2A" w:rsidRDefault="00225D89" w:rsidP="00EB5C3A">
      <w:pPr>
        <w:spacing w:line="240" w:lineRule="auto"/>
        <w:rPr>
          <w:rFonts w:ascii="Times New Roman" w:hAnsi="Times New Roman" w:cs="Times New Roman"/>
          <w:sz w:val="24"/>
          <w:szCs w:val="24"/>
        </w:rPr>
      </w:pPr>
    </w:p>
    <w:p w14:paraId="6EF002EC" w14:textId="7FBE77F6" w:rsidR="00225D89" w:rsidRPr="00A01F2A" w:rsidRDefault="00225D89" w:rsidP="00EB5C3A">
      <w:pPr>
        <w:spacing w:line="240" w:lineRule="auto"/>
        <w:rPr>
          <w:rFonts w:ascii="Times New Roman" w:hAnsi="Times New Roman" w:cs="Times New Roman"/>
          <w:sz w:val="24"/>
          <w:szCs w:val="24"/>
        </w:rPr>
      </w:pPr>
      <w:r w:rsidRPr="00A01F2A">
        <w:rPr>
          <w:rFonts w:ascii="Times New Roman" w:hAnsi="Times New Roman" w:cs="Times New Roman"/>
          <w:sz w:val="24"/>
          <w:szCs w:val="24"/>
        </w:rPr>
        <w:tab/>
      </w:r>
      <w:r w:rsidRPr="00D06A03">
        <w:rPr>
          <w:rFonts w:ascii="Times New Roman" w:hAnsi="Times New Roman" w:cs="Times New Roman"/>
          <w:b/>
          <w:sz w:val="24"/>
          <w:szCs w:val="24"/>
        </w:rPr>
        <w:t>WHEREAS</w:t>
      </w:r>
      <w:r w:rsidRPr="00A01F2A">
        <w:rPr>
          <w:rFonts w:ascii="Times New Roman" w:hAnsi="Times New Roman" w:cs="Times New Roman"/>
          <w:sz w:val="24"/>
          <w:szCs w:val="24"/>
        </w:rPr>
        <w:t>, the Contract was subsequently approved by the local oversight board having jurisdiction over the Successor Agency; and</w:t>
      </w:r>
    </w:p>
    <w:p w14:paraId="7F741689" w14:textId="2391921D" w:rsidR="00225D89" w:rsidRPr="00A01F2A" w:rsidRDefault="00225D89" w:rsidP="00EB5C3A">
      <w:pPr>
        <w:spacing w:line="240" w:lineRule="auto"/>
        <w:rPr>
          <w:rFonts w:ascii="Times New Roman" w:hAnsi="Times New Roman" w:cs="Times New Roman"/>
          <w:sz w:val="24"/>
          <w:szCs w:val="24"/>
        </w:rPr>
      </w:pPr>
    </w:p>
    <w:p w14:paraId="229F1E41" w14:textId="18D46B2C" w:rsidR="00225D89" w:rsidRPr="00A01F2A" w:rsidRDefault="00225D89" w:rsidP="00EB5C3A">
      <w:pPr>
        <w:spacing w:line="240" w:lineRule="auto"/>
        <w:rPr>
          <w:rFonts w:ascii="Times New Roman" w:hAnsi="Times New Roman" w:cs="Times New Roman"/>
          <w:sz w:val="24"/>
          <w:szCs w:val="24"/>
        </w:rPr>
      </w:pPr>
      <w:r w:rsidRPr="00A01F2A">
        <w:rPr>
          <w:rFonts w:ascii="Times New Roman" w:hAnsi="Times New Roman" w:cs="Times New Roman"/>
          <w:sz w:val="24"/>
          <w:szCs w:val="24"/>
        </w:rPr>
        <w:tab/>
      </w:r>
      <w:r w:rsidRPr="00D06A03">
        <w:rPr>
          <w:rFonts w:ascii="Times New Roman" w:hAnsi="Times New Roman" w:cs="Times New Roman"/>
          <w:b/>
          <w:sz w:val="24"/>
          <w:szCs w:val="24"/>
        </w:rPr>
        <w:t>WHEREAS</w:t>
      </w:r>
      <w:r w:rsidRPr="00A01F2A">
        <w:rPr>
          <w:rFonts w:ascii="Times New Roman" w:hAnsi="Times New Roman" w:cs="Times New Roman"/>
          <w:sz w:val="24"/>
          <w:szCs w:val="24"/>
        </w:rPr>
        <w:t>, [</w:t>
      </w:r>
      <w:r w:rsidRPr="00A01F2A">
        <w:rPr>
          <w:rFonts w:ascii="Times New Roman" w:hAnsi="Times New Roman" w:cs="Times New Roman"/>
          <w:sz w:val="24"/>
          <w:szCs w:val="24"/>
          <w:highlight w:val="yellow"/>
        </w:rPr>
        <w:t>DETAILS OF PREVIOUS AMENDMENTS IF APPLICABLE</w:t>
      </w:r>
      <w:r w:rsidRPr="00A01F2A">
        <w:rPr>
          <w:rFonts w:ascii="Times New Roman" w:hAnsi="Times New Roman" w:cs="Times New Roman"/>
          <w:sz w:val="24"/>
          <w:szCs w:val="24"/>
        </w:rPr>
        <w:t>]; and</w:t>
      </w:r>
    </w:p>
    <w:p w14:paraId="2820254B" w14:textId="74436B76" w:rsidR="00225D89" w:rsidRPr="00A01F2A" w:rsidRDefault="00225D89" w:rsidP="00EB5C3A">
      <w:pPr>
        <w:spacing w:line="240" w:lineRule="auto"/>
        <w:rPr>
          <w:rFonts w:ascii="Times New Roman" w:hAnsi="Times New Roman" w:cs="Times New Roman"/>
          <w:sz w:val="24"/>
          <w:szCs w:val="24"/>
        </w:rPr>
      </w:pPr>
    </w:p>
    <w:p w14:paraId="597E7711" w14:textId="36674538" w:rsidR="00225D89" w:rsidRPr="00A01F2A" w:rsidRDefault="00225D89" w:rsidP="00EB5C3A">
      <w:pPr>
        <w:spacing w:line="240" w:lineRule="auto"/>
        <w:rPr>
          <w:rFonts w:ascii="Times New Roman" w:hAnsi="Times New Roman" w:cs="Times New Roman"/>
          <w:sz w:val="24"/>
          <w:szCs w:val="24"/>
        </w:rPr>
      </w:pPr>
      <w:r w:rsidRPr="00A01F2A">
        <w:rPr>
          <w:rFonts w:ascii="Times New Roman" w:hAnsi="Times New Roman" w:cs="Times New Roman"/>
          <w:sz w:val="24"/>
          <w:szCs w:val="24"/>
        </w:rPr>
        <w:tab/>
      </w:r>
      <w:r w:rsidRPr="00D06A03">
        <w:rPr>
          <w:rFonts w:ascii="Times New Roman" w:hAnsi="Times New Roman" w:cs="Times New Roman"/>
          <w:b/>
          <w:sz w:val="24"/>
          <w:szCs w:val="24"/>
        </w:rPr>
        <w:t>WHEREAS</w:t>
      </w:r>
      <w:r w:rsidRPr="00A01F2A">
        <w:rPr>
          <w:rFonts w:ascii="Times New Roman" w:hAnsi="Times New Roman" w:cs="Times New Roman"/>
          <w:sz w:val="24"/>
          <w:szCs w:val="24"/>
        </w:rPr>
        <w:t>, it is necessary that the work be continued by the Contractor, and accordingly, Successor Agency has prepared and submits for approval by the Orange Countywide Oversight Board a [</w:t>
      </w:r>
      <w:r w:rsidR="00F26EA6" w:rsidRPr="00A01F2A">
        <w:rPr>
          <w:rFonts w:ascii="Times New Roman" w:hAnsi="Times New Roman" w:cs="Times New Roman"/>
          <w:sz w:val="24"/>
          <w:szCs w:val="24"/>
          <w:highlight w:val="yellow"/>
        </w:rPr>
        <w:t>NUMBER</w:t>
      </w:r>
      <w:r w:rsidR="00F26EA6" w:rsidRPr="00A01F2A">
        <w:rPr>
          <w:rFonts w:ascii="Times New Roman" w:hAnsi="Times New Roman" w:cs="Times New Roman"/>
          <w:sz w:val="24"/>
          <w:szCs w:val="24"/>
        </w:rPr>
        <w:t>] Amendment to Professional Services Agreement by and between the Successor Agency and the Consultant in the form submitted herewith (the “[</w:t>
      </w:r>
      <w:r w:rsidR="00F26EA6" w:rsidRPr="00A01F2A">
        <w:rPr>
          <w:rFonts w:ascii="Times New Roman" w:hAnsi="Times New Roman" w:cs="Times New Roman"/>
          <w:sz w:val="24"/>
          <w:szCs w:val="24"/>
          <w:highlight w:val="yellow"/>
        </w:rPr>
        <w:t>NUMBER</w:t>
      </w:r>
      <w:r w:rsidR="00F26EA6" w:rsidRPr="00A01F2A">
        <w:rPr>
          <w:rFonts w:ascii="Times New Roman" w:hAnsi="Times New Roman" w:cs="Times New Roman"/>
          <w:sz w:val="24"/>
          <w:szCs w:val="24"/>
        </w:rPr>
        <w:t>] Amendment”)</w:t>
      </w:r>
    </w:p>
    <w:p w14:paraId="607F458D" w14:textId="0D9C11AF" w:rsidR="00064EA5" w:rsidRPr="00A01F2A" w:rsidRDefault="00064EA5" w:rsidP="000D13F3">
      <w:pPr>
        <w:spacing w:line="240" w:lineRule="auto"/>
        <w:rPr>
          <w:rFonts w:ascii="Times New Roman" w:hAnsi="Times New Roman" w:cs="Times New Roman"/>
          <w:sz w:val="24"/>
          <w:szCs w:val="24"/>
        </w:rPr>
      </w:pPr>
    </w:p>
    <w:p w14:paraId="375F29C9" w14:textId="48A745AA" w:rsidR="00064EA5" w:rsidRPr="00A01F2A" w:rsidRDefault="00064EA5" w:rsidP="000D13F3">
      <w:pPr>
        <w:spacing w:line="240" w:lineRule="auto"/>
        <w:rPr>
          <w:rFonts w:ascii="Times New Roman" w:hAnsi="Times New Roman" w:cs="Times New Roman"/>
          <w:sz w:val="24"/>
          <w:szCs w:val="24"/>
        </w:rPr>
      </w:pPr>
      <w:r w:rsidRPr="00A01F2A">
        <w:rPr>
          <w:rFonts w:ascii="Times New Roman" w:hAnsi="Times New Roman" w:cs="Times New Roman"/>
          <w:sz w:val="24"/>
          <w:szCs w:val="24"/>
        </w:rPr>
        <w:tab/>
        <w:t>NOW, THEREFORE, BE IT RESOLVED BY THE ORANGE COUNTYWIDE OVERSIGHT BOARD:</w:t>
      </w:r>
    </w:p>
    <w:p w14:paraId="56C3E83B" w14:textId="34B10077" w:rsidR="00064EA5" w:rsidRPr="00A01F2A" w:rsidRDefault="00064EA5" w:rsidP="000D13F3">
      <w:pPr>
        <w:spacing w:line="240" w:lineRule="auto"/>
        <w:rPr>
          <w:rFonts w:ascii="Times New Roman" w:hAnsi="Times New Roman" w:cs="Times New Roman"/>
          <w:sz w:val="24"/>
          <w:szCs w:val="24"/>
        </w:rPr>
      </w:pPr>
    </w:p>
    <w:p w14:paraId="056BB7B1" w14:textId="1E55EFA2" w:rsidR="00064EA5" w:rsidRPr="00A01F2A" w:rsidRDefault="00064EA5" w:rsidP="000D13F3">
      <w:pPr>
        <w:spacing w:line="240" w:lineRule="auto"/>
        <w:rPr>
          <w:rFonts w:ascii="Times New Roman" w:hAnsi="Times New Roman" w:cs="Times New Roman"/>
          <w:sz w:val="24"/>
          <w:szCs w:val="24"/>
        </w:rPr>
      </w:pPr>
      <w:r w:rsidRPr="00A01F2A">
        <w:rPr>
          <w:rFonts w:ascii="Times New Roman" w:hAnsi="Times New Roman" w:cs="Times New Roman"/>
          <w:sz w:val="24"/>
          <w:szCs w:val="24"/>
        </w:rPr>
        <w:tab/>
      </w:r>
      <w:r w:rsidRPr="00D06A03">
        <w:rPr>
          <w:rFonts w:ascii="Times New Roman" w:hAnsi="Times New Roman" w:cs="Times New Roman"/>
          <w:b/>
          <w:sz w:val="24"/>
          <w:szCs w:val="24"/>
        </w:rPr>
        <w:t>SECTION 1</w:t>
      </w:r>
      <w:r w:rsidRPr="00A01F2A">
        <w:rPr>
          <w:rFonts w:ascii="Times New Roman" w:hAnsi="Times New Roman" w:cs="Times New Roman"/>
          <w:sz w:val="24"/>
          <w:szCs w:val="24"/>
        </w:rPr>
        <w:t xml:space="preserve">. </w:t>
      </w:r>
      <w:r w:rsidR="00EB5C3A" w:rsidRPr="00A01F2A">
        <w:rPr>
          <w:rFonts w:ascii="Times New Roman" w:hAnsi="Times New Roman" w:cs="Times New Roman"/>
          <w:sz w:val="24"/>
          <w:szCs w:val="24"/>
        </w:rPr>
        <w:t>The Recitals set forth above are true and correct and are incorporated into the Resolution by this reference.</w:t>
      </w:r>
    </w:p>
    <w:p w14:paraId="17BB1864" w14:textId="7FA37FB4" w:rsidR="00064EA5" w:rsidRPr="00A01F2A" w:rsidRDefault="00064EA5" w:rsidP="000D13F3">
      <w:pPr>
        <w:spacing w:line="240" w:lineRule="auto"/>
        <w:rPr>
          <w:rFonts w:ascii="Times New Roman" w:hAnsi="Times New Roman" w:cs="Times New Roman"/>
          <w:sz w:val="24"/>
          <w:szCs w:val="24"/>
        </w:rPr>
      </w:pPr>
    </w:p>
    <w:p w14:paraId="3E671241" w14:textId="1AF0127D" w:rsidR="00064EA5" w:rsidRPr="00A01F2A" w:rsidRDefault="00064EA5" w:rsidP="000D13F3">
      <w:pPr>
        <w:spacing w:line="240" w:lineRule="auto"/>
        <w:rPr>
          <w:rFonts w:ascii="Times New Roman" w:hAnsi="Times New Roman" w:cs="Times New Roman"/>
          <w:sz w:val="24"/>
          <w:szCs w:val="24"/>
        </w:rPr>
      </w:pPr>
      <w:r w:rsidRPr="00A01F2A">
        <w:rPr>
          <w:rFonts w:ascii="Times New Roman" w:hAnsi="Times New Roman" w:cs="Times New Roman"/>
          <w:sz w:val="24"/>
          <w:szCs w:val="24"/>
        </w:rPr>
        <w:tab/>
      </w:r>
      <w:r w:rsidRPr="00D06A03">
        <w:rPr>
          <w:rFonts w:ascii="Times New Roman" w:hAnsi="Times New Roman" w:cs="Times New Roman"/>
          <w:b/>
          <w:sz w:val="24"/>
          <w:szCs w:val="24"/>
        </w:rPr>
        <w:t>SECTION 2</w:t>
      </w:r>
      <w:r w:rsidRPr="00A01F2A">
        <w:rPr>
          <w:rFonts w:ascii="Times New Roman" w:hAnsi="Times New Roman" w:cs="Times New Roman"/>
          <w:sz w:val="24"/>
          <w:szCs w:val="24"/>
        </w:rPr>
        <w:t xml:space="preserve">. </w:t>
      </w:r>
      <w:r w:rsidR="00F26EA6" w:rsidRPr="00A01F2A">
        <w:rPr>
          <w:rFonts w:ascii="Times New Roman" w:hAnsi="Times New Roman" w:cs="Times New Roman"/>
          <w:sz w:val="24"/>
          <w:szCs w:val="24"/>
        </w:rPr>
        <w:t>The Orange Countywide Oversight Board hereby finds and determines, based on all the evidence in the record before it, that (a) the continuation of services of Contractor is necessary for the administration and operation of the Successor Agency, (b) the services are required pursuant to the [</w:t>
      </w:r>
      <w:r w:rsidR="00F26EA6" w:rsidRPr="00A01F2A">
        <w:rPr>
          <w:rFonts w:ascii="Times New Roman" w:hAnsi="Times New Roman" w:cs="Times New Roman"/>
          <w:sz w:val="24"/>
          <w:szCs w:val="24"/>
          <w:highlight w:val="yellow"/>
        </w:rPr>
        <w:t>OBLIGATION FOR SERVICES</w:t>
      </w:r>
      <w:r w:rsidR="00F26EA6" w:rsidRPr="00A01F2A">
        <w:rPr>
          <w:rFonts w:ascii="Times New Roman" w:hAnsi="Times New Roman" w:cs="Times New Roman"/>
          <w:sz w:val="24"/>
          <w:szCs w:val="24"/>
        </w:rPr>
        <w:t>], and (c) the [</w:t>
      </w:r>
      <w:r w:rsidR="00F26EA6" w:rsidRPr="00A01F2A">
        <w:rPr>
          <w:rFonts w:ascii="Times New Roman" w:hAnsi="Times New Roman" w:cs="Times New Roman"/>
          <w:sz w:val="24"/>
          <w:szCs w:val="24"/>
          <w:highlight w:val="yellow"/>
        </w:rPr>
        <w:t>OBLIGATION FOR SERVICES</w:t>
      </w:r>
      <w:r w:rsidR="00F26EA6" w:rsidRPr="00A01F2A">
        <w:rPr>
          <w:rFonts w:ascii="Times New Roman" w:hAnsi="Times New Roman" w:cs="Times New Roman"/>
          <w:sz w:val="24"/>
          <w:szCs w:val="24"/>
        </w:rPr>
        <w:t>] are enforceable obligations of the Successor Agency pursuant to the Dissolution Act.</w:t>
      </w:r>
    </w:p>
    <w:p w14:paraId="13C72AC4" w14:textId="5AC065E9" w:rsidR="00645A1E" w:rsidRPr="00A01F2A" w:rsidRDefault="00645A1E" w:rsidP="000D13F3">
      <w:pPr>
        <w:spacing w:line="240" w:lineRule="auto"/>
        <w:rPr>
          <w:rFonts w:ascii="Times New Roman" w:hAnsi="Times New Roman" w:cs="Times New Roman"/>
          <w:sz w:val="24"/>
          <w:szCs w:val="24"/>
        </w:rPr>
      </w:pPr>
    </w:p>
    <w:p w14:paraId="22128B24" w14:textId="625DB4C5" w:rsidR="00645A1E" w:rsidRPr="00A01F2A" w:rsidRDefault="00645A1E" w:rsidP="000D13F3">
      <w:pPr>
        <w:spacing w:line="240" w:lineRule="auto"/>
        <w:rPr>
          <w:rFonts w:ascii="Times New Roman" w:hAnsi="Times New Roman" w:cs="Times New Roman"/>
          <w:sz w:val="24"/>
          <w:szCs w:val="24"/>
        </w:rPr>
      </w:pPr>
      <w:r w:rsidRPr="00A01F2A">
        <w:rPr>
          <w:rFonts w:ascii="Times New Roman" w:hAnsi="Times New Roman" w:cs="Times New Roman"/>
          <w:sz w:val="24"/>
          <w:szCs w:val="24"/>
        </w:rPr>
        <w:tab/>
      </w:r>
      <w:r w:rsidRPr="00D06A03">
        <w:rPr>
          <w:rFonts w:ascii="Times New Roman" w:hAnsi="Times New Roman" w:cs="Times New Roman"/>
          <w:b/>
          <w:sz w:val="24"/>
          <w:szCs w:val="24"/>
        </w:rPr>
        <w:t>SECTION 3</w:t>
      </w:r>
      <w:r w:rsidRPr="00A01F2A">
        <w:rPr>
          <w:rFonts w:ascii="Times New Roman" w:hAnsi="Times New Roman" w:cs="Times New Roman"/>
          <w:sz w:val="24"/>
          <w:szCs w:val="24"/>
        </w:rPr>
        <w:t xml:space="preserve">. </w:t>
      </w:r>
      <w:r w:rsidR="00F26EA6" w:rsidRPr="00A01F2A">
        <w:rPr>
          <w:rFonts w:ascii="Times New Roman" w:hAnsi="Times New Roman" w:cs="Times New Roman"/>
          <w:sz w:val="24"/>
          <w:szCs w:val="24"/>
        </w:rPr>
        <w:t>The Orange Countywide Oversight Board hereby approves the [</w:t>
      </w:r>
      <w:r w:rsidR="00F26EA6" w:rsidRPr="00A01F2A">
        <w:rPr>
          <w:rFonts w:ascii="Times New Roman" w:hAnsi="Times New Roman" w:cs="Times New Roman"/>
          <w:sz w:val="24"/>
          <w:szCs w:val="24"/>
          <w:highlight w:val="yellow"/>
        </w:rPr>
        <w:t>NUMBER</w:t>
      </w:r>
      <w:r w:rsidR="00F26EA6" w:rsidRPr="00A01F2A">
        <w:rPr>
          <w:rFonts w:ascii="Times New Roman" w:hAnsi="Times New Roman" w:cs="Times New Roman"/>
          <w:sz w:val="24"/>
          <w:szCs w:val="24"/>
        </w:rPr>
        <w:t>] Amendment and directs the Successor Agency to enter into the [</w:t>
      </w:r>
      <w:r w:rsidR="00F26EA6" w:rsidRPr="00A01F2A">
        <w:rPr>
          <w:rFonts w:ascii="Times New Roman" w:hAnsi="Times New Roman" w:cs="Times New Roman"/>
          <w:sz w:val="24"/>
          <w:szCs w:val="24"/>
          <w:highlight w:val="yellow"/>
        </w:rPr>
        <w:t>NUMBER</w:t>
      </w:r>
      <w:r w:rsidR="00F26EA6" w:rsidRPr="00A01F2A">
        <w:rPr>
          <w:rFonts w:ascii="Times New Roman" w:hAnsi="Times New Roman" w:cs="Times New Roman"/>
          <w:sz w:val="24"/>
          <w:szCs w:val="24"/>
        </w:rPr>
        <w:t xml:space="preserve">] Amendment in substantially the form submitted herewith, all in accordance with the Dissolution Act. </w:t>
      </w:r>
    </w:p>
    <w:p w14:paraId="01FF761B" w14:textId="4062A66D" w:rsidR="00740933" w:rsidRPr="00A01F2A" w:rsidRDefault="00740933" w:rsidP="000D13F3">
      <w:pPr>
        <w:spacing w:line="240" w:lineRule="auto"/>
        <w:rPr>
          <w:rFonts w:ascii="Times New Roman" w:hAnsi="Times New Roman" w:cs="Times New Roman"/>
          <w:sz w:val="24"/>
          <w:szCs w:val="24"/>
        </w:rPr>
      </w:pPr>
    </w:p>
    <w:p w14:paraId="23977B6B" w14:textId="560ECD8E" w:rsidR="00740933" w:rsidRPr="00A01F2A" w:rsidRDefault="00740933" w:rsidP="000D13F3">
      <w:pPr>
        <w:spacing w:line="240" w:lineRule="auto"/>
        <w:rPr>
          <w:rFonts w:ascii="Times New Roman" w:hAnsi="Times New Roman" w:cs="Times New Roman"/>
          <w:sz w:val="24"/>
          <w:szCs w:val="24"/>
        </w:rPr>
      </w:pPr>
      <w:r w:rsidRPr="00A01F2A">
        <w:rPr>
          <w:rFonts w:ascii="Times New Roman" w:hAnsi="Times New Roman" w:cs="Times New Roman"/>
          <w:sz w:val="24"/>
          <w:szCs w:val="24"/>
        </w:rPr>
        <w:tab/>
      </w:r>
      <w:r w:rsidRPr="00D06A03">
        <w:rPr>
          <w:rFonts w:ascii="Times New Roman" w:hAnsi="Times New Roman" w:cs="Times New Roman"/>
          <w:b/>
          <w:sz w:val="24"/>
          <w:szCs w:val="24"/>
        </w:rPr>
        <w:t xml:space="preserve">SECTION </w:t>
      </w:r>
      <w:r w:rsidR="00F26EA6" w:rsidRPr="00D06A03">
        <w:rPr>
          <w:rFonts w:ascii="Times New Roman" w:hAnsi="Times New Roman" w:cs="Times New Roman"/>
          <w:b/>
          <w:sz w:val="24"/>
          <w:szCs w:val="24"/>
        </w:rPr>
        <w:t>4</w:t>
      </w:r>
      <w:r w:rsidR="00EB5C3A" w:rsidRPr="00A01F2A">
        <w:rPr>
          <w:rFonts w:ascii="Times New Roman" w:hAnsi="Times New Roman" w:cs="Times New Roman"/>
          <w:sz w:val="24"/>
          <w:szCs w:val="24"/>
        </w:rPr>
        <w:t xml:space="preserve">. </w:t>
      </w:r>
      <w:r w:rsidR="00F26EA6" w:rsidRPr="00A01F2A">
        <w:rPr>
          <w:rFonts w:ascii="Times New Roman" w:hAnsi="Times New Roman" w:cs="Times New Roman"/>
          <w:sz w:val="24"/>
          <w:szCs w:val="24"/>
        </w:rPr>
        <w:t>The Orange Cou</w:t>
      </w:r>
      <w:r w:rsidR="00803205" w:rsidRPr="00A01F2A">
        <w:rPr>
          <w:rFonts w:ascii="Times New Roman" w:hAnsi="Times New Roman" w:cs="Times New Roman"/>
          <w:sz w:val="24"/>
          <w:szCs w:val="24"/>
        </w:rPr>
        <w:t>ntywide Oversight Board hereby authorizes the Successor Agency and Successor Agency staff to take all actions necessary and appropriate to accomplish the execution and performance of the Contract as amended by the [</w:t>
      </w:r>
      <w:r w:rsidR="00803205" w:rsidRPr="00A01F2A">
        <w:rPr>
          <w:rFonts w:ascii="Times New Roman" w:hAnsi="Times New Roman" w:cs="Times New Roman"/>
          <w:sz w:val="24"/>
          <w:szCs w:val="24"/>
          <w:highlight w:val="yellow"/>
        </w:rPr>
        <w:t>NUMBER</w:t>
      </w:r>
      <w:r w:rsidR="00803205" w:rsidRPr="00A01F2A">
        <w:rPr>
          <w:rFonts w:ascii="Times New Roman" w:hAnsi="Times New Roman" w:cs="Times New Roman"/>
          <w:sz w:val="24"/>
          <w:szCs w:val="24"/>
        </w:rPr>
        <w:t>]</w:t>
      </w:r>
      <w:r w:rsidR="00DE228C" w:rsidRPr="00A01F2A">
        <w:rPr>
          <w:rFonts w:ascii="Times New Roman" w:hAnsi="Times New Roman" w:cs="Times New Roman"/>
          <w:sz w:val="24"/>
          <w:szCs w:val="24"/>
        </w:rPr>
        <w:t xml:space="preserve"> Amendment in accordance with the terms thereof. </w:t>
      </w:r>
    </w:p>
    <w:p w14:paraId="27CAD180" w14:textId="2AD3D08D" w:rsidR="00282608" w:rsidRPr="00A01F2A" w:rsidRDefault="00282608" w:rsidP="000D13F3">
      <w:pPr>
        <w:spacing w:line="240" w:lineRule="auto"/>
        <w:rPr>
          <w:rFonts w:ascii="Times New Roman" w:hAnsi="Times New Roman" w:cs="Times New Roman"/>
          <w:sz w:val="24"/>
          <w:szCs w:val="24"/>
        </w:rPr>
      </w:pPr>
    </w:p>
    <w:p w14:paraId="1AF47BC7" w14:textId="683DA1E3" w:rsidR="00282608" w:rsidRPr="00A01F2A" w:rsidRDefault="00282608" w:rsidP="000D13F3">
      <w:pPr>
        <w:spacing w:line="240" w:lineRule="auto"/>
        <w:rPr>
          <w:rFonts w:ascii="Times New Roman" w:hAnsi="Times New Roman" w:cs="Times New Roman"/>
          <w:sz w:val="24"/>
          <w:szCs w:val="24"/>
        </w:rPr>
      </w:pPr>
      <w:r w:rsidRPr="00A01F2A">
        <w:rPr>
          <w:rFonts w:ascii="Times New Roman" w:hAnsi="Times New Roman" w:cs="Times New Roman"/>
          <w:sz w:val="24"/>
          <w:szCs w:val="24"/>
        </w:rPr>
        <w:tab/>
      </w:r>
      <w:r w:rsidRPr="00D06A03">
        <w:rPr>
          <w:rFonts w:ascii="Times New Roman" w:hAnsi="Times New Roman" w:cs="Times New Roman"/>
          <w:b/>
          <w:sz w:val="24"/>
          <w:szCs w:val="24"/>
        </w:rPr>
        <w:t xml:space="preserve">SECTION </w:t>
      </w:r>
      <w:r w:rsidR="00DE228C" w:rsidRPr="00D06A03">
        <w:rPr>
          <w:rFonts w:ascii="Times New Roman" w:hAnsi="Times New Roman" w:cs="Times New Roman"/>
          <w:b/>
          <w:sz w:val="24"/>
          <w:szCs w:val="24"/>
        </w:rPr>
        <w:t>5</w:t>
      </w:r>
      <w:r w:rsidR="00EB5C3A" w:rsidRPr="00A01F2A">
        <w:rPr>
          <w:rFonts w:ascii="Times New Roman" w:hAnsi="Times New Roman" w:cs="Times New Roman"/>
          <w:sz w:val="24"/>
          <w:szCs w:val="24"/>
        </w:rPr>
        <w:t xml:space="preserve">. </w:t>
      </w:r>
      <w:r w:rsidR="00DE228C" w:rsidRPr="00A01F2A">
        <w:rPr>
          <w:rFonts w:ascii="Times New Roman" w:hAnsi="Times New Roman" w:cs="Times New Roman"/>
          <w:sz w:val="24"/>
          <w:szCs w:val="24"/>
        </w:rPr>
        <w:t>The Orange Countywide Oversight Board hereby directs transmittal of this resolution to the Department of Finance, county auditor-controller, and county executive officer pursuant to Health &amp; Safety Code Section 34179(h).</w:t>
      </w:r>
    </w:p>
    <w:p w14:paraId="0958EC00" w14:textId="33626A9B" w:rsidR="00F26EA6" w:rsidRPr="00A01F2A" w:rsidRDefault="00F26EA6" w:rsidP="000D13F3">
      <w:pPr>
        <w:spacing w:line="240" w:lineRule="auto"/>
        <w:rPr>
          <w:rFonts w:ascii="Times New Roman" w:hAnsi="Times New Roman" w:cs="Times New Roman"/>
          <w:sz w:val="24"/>
          <w:szCs w:val="24"/>
        </w:rPr>
      </w:pPr>
    </w:p>
    <w:p w14:paraId="61A09566" w14:textId="1F786978" w:rsidR="00F26EA6" w:rsidRPr="00A01F2A" w:rsidRDefault="00F26EA6" w:rsidP="000D13F3">
      <w:pPr>
        <w:spacing w:line="240" w:lineRule="auto"/>
        <w:rPr>
          <w:rFonts w:ascii="Times New Roman" w:hAnsi="Times New Roman" w:cs="Times New Roman"/>
          <w:sz w:val="24"/>
          <w:szCs w:val="24"/>
        </w:rPr>
      </w:pPr>
      <w:r w:rsidRPr="00A01F2A">
        <w:rPr>
          <w:rFonts w:ascii="Times New Roman" w:hAnsi="Times New Roman" w:cs="Times New Roman"/>
          <w:sz w:val="24"/>
          <w:szCs w:val="24"/>
        </w:rPr>
        <w:tab/>
      </w:r>
      <w:r w:rsidRPr="00D06A03">
        <w:rPr>
          <w:rFonts w:ascii="Times New Roman" w:hAnsi="Times New Roman" w:cs="Times New Roman"/>
          <w:b/>
          <w:sz w:val="24"/>
          <w:szCs w:val="24"/>
        </w:rPr>
        <w:t xml:space="preserve">SECTION </w:t>
      </w:r>
      <w:r w:rsidR="00DE228C" w:rsidRPr="00D06A03">
        <w:rPr>
          <w:rFonts w:ascii="Times New Roman" w:hAnsi="Times New Roman" w:cs="Times New Roman"/>
          <w:b/>
          <w:sz w:val="24"/>
          <w:szCs w:val="24"/>
        </w:rPr>
        <w:t>6</w:t>
      </w:r>
      <w:r w:rsidRPr="00A01F2A">
        <w:rPr>
          <w:rFonts w:ascii="Times New Roman" w:hAnsi="Times New Roman" w:cs="Times New Roman"/>
          <w:sz w:val="24"/>
          <w:szCs w:val="24"/>
        </w:rPr>
        <w:t xml:space="preserve">. This Resolution shall be effective immediately upon adoption. </w:t>
      </w:r>
    </w:p>
    <w:p w14:paraId="0653159E" w14:textId="3C710A31" w:rsidR="00EA6EF2" w:rsidRPr="00A01F2A" w:rsidRDefault="00EA6EF2" w:rsidP="000D13F3">
      <w:pPr>
        <w:spacing w:line="240" w:lineRule="auto"/>
        <w:rPr>
          <w:rFonts w:ascii="Times New Roman" w:hAnsi="Times New Roman" w:cs="Times New Roman"/>
          <w:sz w:val="24"/>
          <w:szCs w:val="24"/>
        </w:rPr>
      </w:pPr>
    </w:p>
    <w:p w14:paraId="57A0D1B1" w14:textId="6CE199F2" w:rsidR="00EA6EF2" w:rsidRPr="00A01F2A" w:rsidRDefault="00282608" w:rsidP="000D13F3">
      <w:pPr>
        <w:spacing w:line="240" w:lineRule="auto"/>
        <w:rPr>
          <w:rFonts w:ascii="Times New Roman" w:hAnsi="Times New Roman" w:cs="Times New Roman"/>
          <w:sz w:val="24"/>
          <w:szCs w:val="24"/>
        </w:rPr>
      </w:pPr>
      <w:r w:rsidRPr="00A01F2A">
        <w:rPr>
          <w:rFonts w:ascii="Times New Roman" w:hAnsi="Times New Roman" w:cs="Times New Roman"/>
          <w:sz w:val="24"/>
          <w:szCs w:val="24"/>
        </w:rPr>
        <w:tab/>
      </w:r>
      <w:r w:rsidRPr="00D06A03">
        <w:rPr>
          <w:rFonts w:ascii="Times New Roman" w:hAnsi="Times New Roman" w:cs="Times New Roman"/>
          <w:b/>
          <w:sz w:val="24"/>
          <w:szCs w:val="24"/>
        </w:rPr>
        <w:t xml:space="preserve">SECTION </w:t>
      </w:r>
      <w:r w:rsidR="00DE228C" w:rsidRPr="00D06A03">
        <w:rPr>
          <w:rFonts w:ascii="Times New Roman" w:hAnsi="Times New Roman" w:cs="Times New Roman"/>
          <w:b/>
          <w:sz w:val="24"/>
          <w:szCs w:val="24"/>
        </w:rPr>
        <w:t>7</w:t>
      </w:r>
      <w:r w:rsidRPr="00A01F2A">
        <w:rPr>
          <w:rFonts w:ascii="Times New Roman" w:hAnsi="Times New Roman" w:cs="Times New Roman"/>
          <w:sz w:val="24"/>
          <w:szCs w:val="24"/>
        </w:rPr>
        <w:t xml:space="preserve">. The Clerk of the Oversight Board shall certify to the adoption of this Resolution. </w:t>
      </w:r>
    </w:p>
    <w:p w14:paraId="15AC81ED" w14:textId="77777777" w:rsidR="001D4881" w:rsidRPr="00A01F2A" w:rsidRDefault="001D4881" w:rsidP="001D4881">
      <w:pPr>
        <w:spacing w:line="240" w:lineRule="auto"/>
        <w:rPr>
          <w:rFonts w:ascii="Times New Roman" w:hAnsi="Times New Roman" w:cs="Times New Roman"/>
          <w:sz w:val="24"/>
          <w:szCs w:val="24"/>
        </w:rPr>
      </w:pPr>
    </w:p>
    <w:p w14:paraId="44861213" w14:textId="59FD51DE" w:rsidR="00DE228C" w:rsidRPr="00A01F2A" w:rsidRDefault="001D4881" w:rsidP="00DE16B9">
      <w:pPr>
        <w:spacing w:line="240" w:lineRule="auto"/>
        <w:rPr>
          <w:rFonts w:ascii="Times New Roman" w:hAnsi="Times New Roman" w:cs="Times New Roman"/>
          <w:sz w:val="24"/>
          <w:szCs w:val="24"/>
        </w:rPr>
      </w:pPr>
      <w:r w:rsidRPr="00A01F2A">
        <w:rPr>
          <w:rFonts w:ascii="Times New Roman" w:hAnsi="Times New Roman" w:cs="Times New Roman"/>
          <w:sz w:val="24"/>
          <w:szCs w:val="24"/>
        </w:rPr>
        <w:tab/>
      </w:r>
      <w:bookmarkStart w:id="1" w:name="_GoBack"/>
      <w:bookmarkEnd w:id="1"/>
    </w:p>
    <w:sectPr w:rsidR="00DE228C" w:rsidRPr="00A01F2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AD36D6" w14:textId="77777777" w:rsidR="00E97C87" w:rsidRDefault="00E97C87" w:rsidP="005E61C1">
      <w:pPr>
        <w:spacing w:after="0" w:line="240" w:lineRule="auto"/>
      </w:pPr>
      <w:r>
        <w:separator/>
      </w:r>
    </w:p>
  </w:endnote>
  <w:endnote w:type="continuationSeparator" w:id="0">
    <w:p w14:paraId="51401853" w14:textId="77777777" w:rsidR="00E97C87" w:rsidRDefault="00E97C87" w:rsidP="005E6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4651348"/>
      <w:docPartObj>
        <w:docPartGallery w:val="Page Numbers (Bottom of Page)"/>
        <w:docPartUnique/>
      </w:docPartObj>
    </w:sdtPr>
    <w:sdtEndPr/>
    <w:sdtContent>
      <w:sdt>
        <w:sdtPr>
          <w:id w:val="-1705238520"/>
          <w:docPartObj>
            <w:docPartGallery w:val="Page Numbers (Top of Page)"/>
            <w:docPartUnique/>
          </w:docPartObj>
        </w:sdtPr>
        <w:sdtEndPr/>
        <w:sdtContent>
          <w:p w14:paraId="61F2D896" w14:textId="0EDB26EF" w:rsidR="005E61C1" w:rsidRDefault="005E61C1">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D06A03">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06A03">
              <w:rPr>
                <w:b/>
                <w:bCs/>
                <w:noProof/>
              </w:rPr>
              <w:t>3</w:t>
            </w:r>
            <w:r>
              <w:rPr>
                <w:b/>
                <w:bCs/>
                <w:sz w:val="24"/>
                <w:szCs w:val="24"/>
              </w:rPr>
              <w:fldChar w:fldCharType="end"/>
            </w:r>
          </w:p>
        </w:sdtContent>
      </w:sdt>
    </w:sdtContent>
  </w:sdt>
  <w:p w14:paraId="0E22A723" w14:textId="77777777" w:rsidR="005E61C1" w:rsidRDefault="005E61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0BECB8" w14:textId="77777777" w:rsidR="00E97C87" w:rsidRDefault="00E97C87" w:rsidP="005E61C1">
      <w:pPr>
        <w:spacing w:after="0" w:line="240" w:lineRule="auto"/>
      </w:pPr>
      <w:r>
        <w:separator/>
      </w:r>
    </w:p>
  </w:footnote>
  <w:footnote w:type="continuationSeparator" w:id="0">
    <w:p w14:paraId="2277414A" w14:textId="77777777" w:rsidR="00E97C87" w:rsidRDefault="00E97C87" w:rsidP="005E61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791028"/>
    <w:multiLevelType w:val="hybridMultilevel"/>
    <w:tmpl w:val="4470F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6B1"/>
    <w:rsid w:val="00051403"/>
    <w:rsid w:val="00064EA5"/>
    <w:rsid w:val="000A3293"/>
    <w:rsid w:val="000D13F3"/>
    <w:rsid w:val="001459F1"/>
    <w:rsid w:val="001B57D3"/>
    <w:rsid w:val="001B7732"/>
    <w:rsid w:val="001D4881"/>
    <w:rsid w:val="00225D89"/>
    <w:rsid w:val="0025381C"/>
    <w:rsid w:val="0026298D"/>
    <w:rsid w:val="00282608"/>
    <w:rsid w:val="002C59BF"/>
    <w:rsid w:val="002D5B65"/>
    <w:rsid w:val="002E7345"/>
    <w:rsid w:val="0039010B"/>
    <w:rsid w:val="003A5E86"/>
    <w:rsid w:val="003A79FB"/>
    <w:rsid w:val="003C6D4B"/>
    <w:rsid w:val="003F7E00"/>
    <w:rsid w:val="00433555"/>
    <w:rsid w:val="00485B61"/>
    <w:rsid w:val="004915AF"/>
    <w:rsid w:val="005A1D25"/>
    <w:rsid w:val="005A23AE"/>
    <w:rsid w:val="005E61C1"/>
    <w:rsid w:val="00601CFA"/>
    <w:rsid w:val="00610320"/>
    <w:rsid w:val="0062782A"/>
    <w:rsid w:val="00636D3D"/>
    <w:rsid w:val="00645A1E"/>
    <w:rsid w:val="006A72E6"/>
    <w:rsid w:val="006B6A9F"/>
    <w:rsid w:val="0071212D"/>
    <w:rsid w:val="00740933"/>
    <w:rsid w:val="00803205"/>
    <w:rsid w:val="00822C4B"/>
    <w:rsid w:val="00831CF6"/>
    <w:rsid w:val="008B5131"/>
    <w:rsid w:val="008D6D05"/>
    <w:rsid w:val="0092471E"/>
    <w:rsid w:val="00981435"/>
    <w:rsid w:val="00983203"/>
    <w:rsid w:val="00994F0C"/>
    <w:rsid w:val="00A01F2A"/>
    <w:rsid w:val="00A46BDD"/>
    <w:rsid w:val="00A56450"/>
    <w:rsid w:val="00A95650"/>
    <w:rsid w:val="00AC4550"/>
    <w:rsid w:val="00AE6146"/>
    <w:rsid w:val="00B548C3"/>
    <w:rsid w:val="00B625F2"/>
    <w:rsid w:val="00B779C7"/>
    <w:rsid w:val="00B830AC"/>
    <w:rsid w:val="00BA1871"/>
    <w:rsid w:val="00BB4FAD"/>
    <w:rsid w:val="00BB7EC8"/>
    <w:rsid w:val="00BC1D22"/>
    <w:rsid w:val="00C06566"/>
    <w:rsid w:val="00C11653"/>
    <w:rsid w:val="00C44907"/>
    <w:rsid w:val="00CA0915"/>
    <w:rsid w:val="00CB0E7D"/>
    <w:rsid w:val="00D06A03"/>
    <w:rsid w:val="00D258A6"/>
    <w:rsid w:val="00D51CB6"/>
    <w:rsid w:val="00D676B1"/>
    <w:rsid w:val="00DE16B9"/>
    <w:rsid w:val="00DE228C"/>
    <w:rsid w:val="00E13581"/>
    <w:rsid w:val="00E97C87"/>
    <w:rsid w:val="00EA6EF2"/>
    <w:rsid w:val="00EB5C3A"/>
    <w:rsid w:val="00F02F97"/>
    <w:rsid w:val="00F26EA6"/>
    <w:rsid w:val="00F463F8"/>
    <w:rsid w:val="00F847A3"/>
    <w:rsid w:val="00FD68BA"/>
    <w:rsid w:val="00FE70D6"/>
    <w:rsid w:val="00FF3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100D7"/>
  <w15:chartTrackingRefBased/>
  <w15:docId w15:val="{5C51ACDE-AD6D-4006-AA8D-C4511142F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63F8"/>
    <w:pPr>
      <w:ind w:left="720"/>
      <w:contextualSpacing/>
    </w:pPr>
  </w:style>
  <w:style w:type="paragraph" w:styleId="Header">
    <w:name w:val="header"/>
    <w:basedOn w:val="Normal"/>
    <w:link w:val="HeaderChar"/>
    <w:uiPriority w:val="99"/>
    <w:unhideWhenUsed/>
    <w:rsid w:val="005E61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61C1"/>
  </w:style>
  <w:style w:type="paragraph" w:styleId="Footer">
    <w:name w:val="footer"/>
    <w:basedOn w:val="Normal"/>
    <w:link w:val="FooterChar"/>
    <w:uiPriority w:val="99"/>
    <w:unhideWhenUsed/>
    <w:rsid w:val="005E61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1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763</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Gonzales</dc:creator>
  <cp:keywords/>
  <dc:description/>
  <cp:lastModifiedBy>Kathy Tavoularis</cp:lastModifiedBy>
  <cp:revision>6</cp:revision>
  <dcterms:created xsi:type="dcterms:W3CDTF">2020-06-20T00:39:00Z</dcterms:created>
  <dcterms:modified xsi:type="dcterms:W3CDTF">2020-07-27T21:48:00Z</dcterms:modified>
</cp:coreProperties>
</file>